
<file path=[Content_Types].xml><?xml version="1.0" encoding="utf-8"?>
<Types xmlns="http://schemas.openxmlformats.org/package/2006/content-types">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23"/>
          <w:szCs w:val="23"/>
        </w:rPr>
        <w:id w:val="-1847778340"/>
        <w:docPartObj>
          <w:docPartGallery w:val="Cover Pages"/>
          <w:docPartUnique/>
        </w:docPartObj>
      </w:sdtPr>
      <w:sdtContent>
        <w:p w:rsidR="009C369B" w:rsidRPr="00C61E34" w:rsidRDefault="009C369B" w:rsidP="00C61E34">
          <w:pPr>
            <w:jc w:val="center"/>
            <w:rPr>
              <w:rFonts w:ascii="Segoe UI" w:hAnsi="Segoe UI" w:cs="Segoe UI"/>
              <w:b/>
              <w:bCs/>
              <w:sz w:val="56"/>
              <w:szCs w:val="56"/>
            </w:rPr>
          </w:pPr>
          <w:r w:rsidRPr="00C61E34">
            <w:rPr>
              <w:rFonts w:ascii="Segoe UI" w:hAnsi="Segoe UI" w:cs="Segoe UI"/>
              <w:b/>
              <w:bCs/>
              <w:sz w:val="56"/>
              <w:szCs w:val="56"/>
            </w:rPr>
            <w:t>SİİRT ÜNİVERSİTESİ</w:t>
          </w:r>
        </w:p>
        <w:p w:rsidR="00C61E34" w:rsidRPr="00C61E34" w:rsidRDefault="00C61E34" w:rsidP="00C61E34">
          <w:pPr>
            <w:jc w:val="center"/>
            <w:rPr>
              <w:rFonts w:ascii="Segoe UI" w:hAnsi="Segoe UI" w:cs="Segoe UI"/>
              <w:b/>
              <w:bCs/>
              <w:sz w:val="56"/>
              <w:szCs w:val="56"/>
            </w:rPr>
          </w:pPr>
        </w:p>
        <w:p w:rsidR="009C369B" w:rsidRPr="00C61E34" w:rsidRDefault="009C369B" w:rsidP="00C61E34">
          <w:pPr>
            <w:jc w:val="center"/>
            <w:rPr>
              <w:rFonts w:ascii="Segoe UI" w:hAnsi="Segoe UI" w:cs="Segoe UI"/>
              <w:b/>
              <w:bCs/>
              <w:sz w:val="56"/>
              <w:szCs w:val="56"/>
            </w:rPr>
          </w:pPr>
          <w:r w:rsidRPr="00C61E34">
            <w:rPr>
              <w:rFonts w:ascii="Segoe UI" w:hAnsi="Segoe UI" w:cs="Segoe UI"/>
              <w:b/>
              <w:bCs/>
              <w:sz w:val="56"/>
              <w:szCs w:val="56"/>
            </w:rPr>
            <w:t>SİİRT VE YÖRESİ EL SANATLARI ARAŞTIRMA VE UYGULAMA MERKEZİ</w:t>
          </w:r>
        </w:p>
        <w:p w:rsidR="00C61E34" w:rsidRPr="00C61E34" w:rsidRDefault="00C61E34" w:rsidP="00C61E34">
          <w:pPr>
            <w:jc w:val="center"/>
            <w:rPr>
              <w:rFonts w:ascii="Segoe UI" w:hAnsi="Segoe UI" w:cs="Segoe UI"/>
              <w:b/>
              <w:bCs/>
              <w:sz w:val="56"/>
              <w:szCs w:val="56"/>
            </w:rPr>
          </w:pPr>
        </w:p>
        <w:p w:rsidR="009C369B" w:rsidRPr="00C61E34" w:rsidRDefault="009C369B" w:rsidP="00C61E34">
          <w:pPr>
            <w:jc w:val="center"/>
            <w:rPr>
              <w:rFonts w:ascii="Segoe UI" w:hAnsi="Segoe UI" w:cs="Segoe UI"/>
              <w:b/>
              <w:bCs/>
              <w:sz w:val="56"/>
              <w:szCs w:val="56"/>
            </w:rPr>
          </w:pPr>
          <w:r w:rsidRPr="00C61E34">
            <w:rPr>
              <w:rFonts w:ascii="Segoe UI" w:hAnsi="Segoe UI" w:cs="Segoe UI"/>
              <w:b/>
              <w:bCs/>
              <w:sz w:val="56"/>
              <w:szCs w:val="56"/>
            </w:rPr>
            <w:t>SÜREÇ YÖNETİM KİTAPÇIĞI</w:t>
          </w:r>
        </w:p>
        <w:p w:rsidR="009C369B" w:rsidRPr="00C61E34" w:rsidRDefault="009C369B" w:rsidP="00C61E34">
          <w:pPr>
            <w:jc w:val="center"/>
            <w:rPr>
              <w:rFonts w:ascii="Segoe UI" w:hAnsi="Segoe UI" w:cs="Segoe UI"/>
              <w:b/>
              <w:bCs/>
              <w:sz w:val="56"/>
              <w:szCs w:val="56"/>
            </w:rPr>
          </w:pPr>
          <w:r w:rsidRPr="00C61E34">
            <w:rPr>
              <w:rFonts w:ascii="Segoe UI" w:hAnsi="Segoe UI" w:cs="Segoe UI"/>
              <w:b/>
              <w:bCs/>
              <w:sz w:val="56"/>
              <w:szCs w:val="56"/>
            </w:rPr>
            <w:t>KALİTE KOMİSYONU YÖNETİM ALT KURUL BAŞKANLIĞI</w:t>
          </w:r>
        </w:p>
        <w:sdt>
          <w:sdtPr>
            <w:rPr>
              <w:b/>
              <w:bCs/>
              <w:color w:val="1F497D" w:themeColor="text2"/>
              <w:sz w:val="72"/>
              <w:szCs w:val="72"/>
            </w:rPr>
            <w:alias w:val="Başlık"/>
            <w:id w:val="2010795276"/>
            <w:showingPlcHdr/>
            <w:dataBinding w:prefixMappings="xmlns:ns0='http://schemas.openxmlformats.org/package/2006/metadata/core-properties' xmlns:ns1='http://purl.org/dc/elements/1.1/'" w:xpath="/ns0:coreProperties[1]/ns1:title[1]" w:storeItemID="{6C3C8BC8-F283-45AE-878A-BAB7291924A1}"/>
            <w:text/>
          </w:sdtPr>
          <w:sdtContent>
            <w:p w:rsidR="009C369B" w:rsidRDefault="009C369B" w:rsidP="009C369B">
              <w:pPr>
                <w:spacing w:after="0"/>
                <w:rPr>
                  <w:b/>
                  <w:bCs/>
                  <w:color w:val="1F497D" w:themeColor="text2"/>
                  <w:sz w:val="72"/>
                  <w:szCs w:val="72"/>
                </w:rPr>
              </w:pPr>
              <w:r>
                <w:rPr>
                  <w:b/>
                  <w:bCs/>
                  <w:color w:val="1F497D" w:themeColor="text2"/>
                  <w:sz w:val="72"/>
                  <w:szCs w:val="72"/>
                </w:rPr>
                <w:t xml:space="preserve">     </w:t>
              </w:r>
            </w:p>
          </w:sdtContent>
        </w:sdt>
        <w:p w:rsidR="00C10CF3" w:rsidRDefault="00156245" w:rsidP="00C10CF3">
          <w:pPr>
            <w:rPr>
              <w:rFonts w:ascii="Times New Roman" w:hAnsi="Times New Roman" w:cs="Times New Roman"/>
              <w:b/>
              <w:bCs/>
              <w:color w:val="000000"/>
              <w:sz w:val="23"/>
              <w:szCs w:val="23"/>
            </w:rPr>
          </w:pPr>
        </w:p>
      </w:sdtContent>
    </w:sdt>
    <w:p w:rsidR="00C10CF3" w:rsidRDefault="00C10CF3" w:rsidP="00C10CF3">
      <w:pPr>
        <w:pStyle w:val="Default"/>
        <w:spacing w:before="120" w:after="120"/>
        <w:outlineLvl w:val="0"/>
        <w:rPr>
          <w:b/>
          <w:bCs/>
          <w:sz w:val="23"/>
          <w:szCs w:val="23"/>
        </w:rPr>
      </w:pPr>
    </w:p>
    <w:p w:rsidR="00C10CF3" w:rsidRDefault="00C10CF3" w:rsidP="00C10CF3">
      <w:pPr>
        <w:pStyle w:val="Default"/>
        <w:spacing w:before="120" w:after="120"/>
        <w:rPr>
          <w:b/>
          <w:bCs/>
          <w:sz w:val="23"/>
          <w:szCs w:val="23"/>
        </w:rPr>
      </w:pPr>
    </w:p>
    <w:p w:rsidR="00C10CF3" w:rsidRDefault="00C10CF3" w:rsidP="00C10CF3">
      <w:pPr>
        <w:pStyle w:val="Default"/>
        <w:spacing w:before="120" w:after="120"/>
        <w:rPr>
          <w:b/>
          <w:bCs/>
          <w:sz w:val="23"/>
          <w:szCs w:val="23"/>
        </w:rPr>
      </w:pPr>
    </w:p>
    <w:p w:rsidR="00C10CF3" w:rsidRDefault="00C10CF3" w:rsidP="00C10CF3">
      <w:pPr>
        <w:pStyle w:val="Default"/>
        <w:spacing w:before="120" w:after="120"/>
        <w:rPr>
          <w:b/>
          <w:bCs/>
          <w:sz w:val="23"/>
          <w:szCs w:val="23"/>
        </w:rPr>
      </w:pPr>
    </w:p>
    <w:p w:rsidR="00C10CF3" w:rsidRDefault="00C10CF3" w:rsidP="00C10CF3">
      <w:pPr>
        <w:pStyle w:val="Default"/>
        <w:spacing w:before="120" w:after="120"/>
        <w:rPr>
          <w:b/>
          <w:bCs/>
          <w:sz w:val="23"/>
          <w:szCs w:val="23"/>
        </w:rPr>
      </w:pPr>
    </w:p>
    <w:p w:rsidR="00C10CF3" w:rsidRDefault="00C10CF3" w:rsidP="00C10CF3">
      <w:pPr>
        <w:pStyle w:val="Default"/>
        <w:spacing w:before="120" w:after="120"/>
        <w:rPr>
          <w:b/>
          <w:bCs/>
          <w:sz w:val="23"/>
          <w:szCs w:val="23"/>
        </w:rPr>
      </w:pPr>
    </w:p>
    <w:p w:rsidR="00C10CF3" w:rsidRDefault="00156245" w:rsidP="00C10CF3">
      <w:pPr>
        <w:pStyle w:val="Default"/>
        <w:spacing w:before="120" w:after="120"/>
        <w:rPr>
          <w:b/>
          <w:bCs/>
          <w:sz w:val="23"/>
          <w:szCs w:val="23"/>
        </w:rPr>
      </w:pPr>
      <w:r w:rsidRPr="00156245">
        <w:pict>
          <v:group id="Grup 3" o:spid="_x0000_s1056" style="position:absolute;margin-left:0;margin-top:0;width:575.95pt;height:9in;z-index:251660288;mso-position-horizontal:center;mso-position-horizontal-relative:page;mso-position-vertical:center;mso-position-vertical-relative:margin;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WBCwoAAIN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" o:allowincell="f">
            <v:group id="Group 4" o:spid="_x0000_s105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5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5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6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6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6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6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6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6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6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6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68" style="position:absolute;left:1800;top:1440;width:8638;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next-textbox:#Rectangle 15;mso-fit-shape-to-text:t">
                <w:txbxContent>
                  <w:sdt>
                    <w:sdtPr>
                      <w:rPr>
                        <w:rFonts w:ascii="Segoe UI" w:hAnsi="Segoe UI" w:cs="Segoe UI"/>
                        <w:b/>
                        <w:bCs/>
                        <w:color w:val="000000" w:themeColor="text1"/>
                        <w:sz w:val="40"/>
                        <w:szCs w:val="40"/>
                      </w:rPr>
                      <w:alias w:val="Şirket"/>
                      <w:id w:val="23344853"/>
                      <w:showingPlcHdr/>
                      <w:dataBinding w:prefixMappings="xmlns:ns0='http://schemas.openxmlformats.org/officeDocument/2006/extended-properties'" w:xpath="/ns0:Properties[1]/ns0:Company[1]" w:storeItemID="{6668398D-A668-4E3E-A5EB-62B293D839F1}"/>
                      <w:text/>
                    </w:sdtPr>
                    <w:sdtContent>
                      <w:p w:rsidR="009C369B" w:rsidRDefault="009C369B" w:rsidP="009C369B">
                        <w:pPr>
                          <w:spacing w:after="0"/>
                          <w:rPr>
                            <w:rFonts w:ascii="Segoe UI" w:hAnsi="Segoe UI" w:cs="Segoe UI"/>
                            <w:b/>
                            <w:bCs/>
                            <w:color w:val="000000" w:themeColor="text1"/>
                            <w:sz w:val="40"/>
                            <w:szCs w:val="40"/>
                          </w:rPr>
                        </w:pPr>
                        <w:r>
                          <w:rPr>
                            <w:rFonts w:ascii="Segoe UI" w:hAnsi="Segoe UI" w:cs="Segoe UI"/>
                            <w:b/>
                            <w:bCs/>
                            <w:color w:val="000000" w:themeColor="text1"/>
                            <w:sz w:val="40"/>
                            <w:szCs w:val="40"/>
                          </w:rPr>
                          <w:t xml:space="preserve">     </w:t>
                        </w:r>
                      </w:p>
                    </w:sdtContent>
                  </w:sdt>
                  <w:p w:rsidR="009C369B" w:rsidRDefault="009C369B" w:rsidP="009C369B">
                    <w:pPr>
                      <w:spacing w:after="0"/>
                      <w:rPr>
                        <w:b/>
                        <w:bCs/>
                        <w:color w:val="000000" w:themeColor="text1"/>
                        <w:sz w:val="32"/>
                        <w:szCs w:val="32"/>
                      </w:rPr>
                    </w:pPr>
                  </w:p>
                </w:txbxContent>
              </v:textbox>
            </v:rect>
            <v:rect id="Rectangle 16" o:spid="_x0000_s1069" style="position:absolute;left:6494;top:11160;width:4998;height:1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next-textbox:#Rectangle 16;mso-fit-shape-to-text:t">
                <w:txbxContent>
                  <w:sdt>
                    <w:sdtPr>
                      <w:rPr>
                        <w:sz w:val="96"/>
                        <w:szCs w:val="96"/>
                      </w:rPr>
                      <w:alias w:val="Yıl"/>
                      <w:id w:val="23344854"/>
                      <w:showingPlcHdr/>
                      <w:dataBinding w:prefixMappings="xmlns:ns0='http://schemas.microsoft.com/office/2006/coverPageProps'" w:xpath="/ns0:CoverPageProperties[1]/ns0:PublishDate[1]" w:storeItemID="{55AF091B-3C7A-41E3-B477-F2FDAA23CFDA}"/>
                      <w:date w:fullDate="2018-01-01T00:00:00Z">
                        <w:dateFormat w:val="yy"/>
                        <w:lid w:val="tr-TR"/>
                        <w:storeMappedDataAs w:val="dateTime"/>
                        <w:calendar w:val="gregorian"/>
                      </w:date>
                    </w:sdtPr>
                    <w:sdtContent>
                      <w:p w:rsidR="009C369B" w:rsidRDefault="009C369B" w:rsidP="009C369B">
                        <w:pPr>
                          <w:jc w:val="right"/>
                          <w:rPr>
                            <w:sz w:val="96"/>
                            <w:szCs w:val="96"/>
                          </w:rPr>
                        </w:pPr>
                        <w:r>
                          <w:rPr>
                            <w:sz w:val="96"/>
                            <w:szCs w:val="96"/>
                          </w:rPr>
                          <w:t xml:space="preserve">     </w:t>
                        </w:r>
                      </w:p>
                    </w:sdtContent>
                  </w:sdt>
                </w:txbxContent>
              </v:textbox>
            </v:rect>
            <v:rect id="Rectangle 17" o:spid="_x0000_s107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style="mso-next-textbox:#Rectangle 17">
                <w:txbxContent>
                  <w:p w:rsidR="009C369B" w:rsidRPr="009C369B" w:rsidRDefault="009C369B" w:rsidP="009C369B">
                    <w:pPr>
                      <w:rPr>
                        <w:szCs w:val="32"/>
                      </w:rPr>
                    </w:pPr>
                  </w:p>
                </w:txbxContent>
              </v:textbox>
            </v:rect>
            <w10:wrap anchorx="page" anchory="margin"/>
          </v:group>
        </w:pict>
      </w:r>
    </w:p>
    <w:p w:rsidR="00C10CF3" w:rsidRDefault="00C10CF3" w:rsidP="00C10CF3">
      <w:pPr>
        <w:pStyle w:val="Default"/>
        <w:spacing w:before="120" w:after="120"/>
        <w:rPr>
          <w:b/>
          <w:bCs/>
          <w:sz w:val="23"/>
          <w:szCs w:val="23"/>
        </w:rPr>
      </w:pPr>
    </w:p>
    <w:p w:rsidR="00C10CF3" w:rsidRDefault="00C10CF3" w:rsidP="00C10CF3">
      <w:pPr>
        <w:pStyle w:val="Default"/>
        <w:spacing w:before="120" w:after="120"/>
        <w:rPr>
          <w:b/>
          <w:bCs/>
          <w:sz w:val="23"/>
          <w:szCs w:val="23"/>
        </w:rPr>
      </w:pPr>
    </w:p>
    <w:p w:rsidR="00C10CF3" w:rsidRDefault="00C10CF3" w:rsidP="00C10CF3">
      <w:pPr>
        <w:pStyle w:val="Default"/>
        <w:spacing w:before="120" w:after="120"/>
        <w:rPr>
          <w:b/>
          <w:bCs/>
          <w:sz w:val="23"/>
          <w:szCs w:val="23"/>
        </w:rPr>
      </w:pPr>
    </w:p>
    <w:p w:rsidR="00C10CF3" w:rsidRDefault="00C10CF3" w:rsidP="00C10CF3">
      <w:pPr>
        <w:pStyle w:val="Default"/>
        <w:spacing w:before="120" w:after="120"/>
        <w:rPr>
          <w:b/>
          <w:bCs/>
          <w:sz w:val="23"/>
          <w:szCs w:val="23"/>
        </w:rPr>
      </w:pPr>
    </w:p>
    <w:sdt>
      <w:sdtPr>
        <w:rPr>
          <w:rFonts w:asciiTheme="minorHAnsi" w:hAnsiTheme="minorHAnsi" w:cstheme="minorBidi"/>
          <w:b/>
          <w:bCs/>
          <w:color w:val="auto"/>
          <w:sz w:val="23"/>
          <w:szCs w:val="23"/>
        </w:rPr>
        <w:id w:val="-1658998320"/>
        <w:docPartObj>
          <w:docPartGallery w:val="Table of Contents"/>
          <w:docPartUnique/>
        </w:docPartObj>
      </w:sdtPr>
      <w:sdtContent>
        <w:p w:rsidR="00C10CF3" w:rsidRDefault="00C10CF3" w:rsidP="00C10CF3">
          <w:pPr>
            <w:pStyle w:val="Default"/>
            <w:spacing w:before="120" w:after="120"/>
            <w:rPr>
              <w:sz w:val="23"/>
              <w:szCs w:val="23"/>
            </w:rPr>
          </w:pPr>
          <w:r>
            <w:rPr>
              <w:b/>
              <w:bCs/>
              <w:sz w:val="23"/>
              <w:szCs w:val="23"/>
            </w:rPr>
            <w:t xml:space="preserve">İÇİNDEKİLER </w:t>
          </w:r>
          <w:proofErr w:type="gramStart"/>
          <w:r>
            <w:rPr>
              <w:b/>
              <w:bCs/>
              <w:sz w:val="23"/>
              <w:szCs w:val="23"/>
            </w:rPr>
            <w:t>………………………………………………………………………………….</w:t>
          </w:r>
          <w:proofErr w:type="gramEnd"/>
          <w:r>
            <w:rPr>
              <w:b/>
              <w:bCs/>
              <w:sz w:val="23"/>
              <w:szCs w:val="23"/>
            </w:rPr>
            <w:t xml:space="preserve">  3</w:t>
          </w:r>
        </w:p>
        <w:p w:rsidR="00C10CF3" w:rsidRDefault="00C10CF3" w:rsidP="00C10CF3">
          <w:pPr>
            <w:pStyle w:val="Default"/>
            <w:spacing w:before="120" w:after="120"/>
            <w:rPr>
              <w:b/>
              <w:bCs/>
              <w:sz w:val="23"/>
              <w:szCs w:val="23"/>
            </w:rPr>
          </w:pPr>
        </w:p>
        <w:p w:rsidR="00C10CF3" w:rsidRDefault="00C10CF3" w:rsidP="00C10CF3">
          <w:pPr>
            <w:pStyle w:val="Default"/>
            <w:rPr>
              <w:b/>
              <w:bCs/>
              <w:sz w:val="23"/>
              <w:szCs w:val="23"/>
            </w:rPr>
          </w:pPr>
        </w:p>
        <w:p w:rsidR="00C10CF3" w:rsidRDefault="00C10CF3" w:rsidP="00C10CF3">
          <w:pPr>
            <w:pStyle w:val="Default"/>
            <w:rPr>
              <w:b/>
              <w:bCs/>
              <w:sz w:val="23"/>
              <w:szCs w:val="23"/>
            </w:rPr>
          </w:pPr>
          <w:r>
            <w:rPr>
              <w:b/>
              <w:bCs/>
              <w:sz w:val="23"/>
              <w:szCs w:val="23"/>
            </w:rPr>
            <w:t>1. GİRİŞ</w:t>
          </w:r>
        </w:p>
        <w:p w:rsidR="00C10CF3" w:rsidRDefault="00C10CF3" w:rsidP="00C10CF3">
          <w:pPr>
            <w:pStyle w:val="Default"/>
            <w:rPr>
              <w:sz w:val="23"/>
              <w:szCs w:val="23"/>
            </w:rPr>
          </w:pPr>
          <w:r>
            <w:rPr>
              <w:sz w:val="23"/>
              <w:szCs w:val="23"/>
            </w:rPr>
            <w:t>1.1. Kitabın Amacı</w:t>
          </w:r>
        </w:p>
        <w:p w:rsidR="00C10CF3" w:rsidRDefault="00C10CF3" w:rsidP="00C10CF3">
          <w:pPr>
            <w:pStyle w:val="Default"/>
            <w:rPr>
              <w:sz w:val="23"/>
              <w:szCs w:val="23"/>
            </w:rPr>
          </w:pPr>
          <w:r>
            <w:rPr>
              <w:sz w:val="23"/>
              <w:szCs w:val="23"/>
            </w:rPr>
            <w:t>1.2. Kapsam</w:t>
          </w:r>
        </w:p>
        <w:p w:rsidR="00C10CF3" w:rsidRDefault="00C10CF3" w:rsidP="00C10CF3">
          <w:pPr>
            <w:pStyle w:val="Default"/>
            <w:rPr>
              <w:color w:val="auto"/>
              <w:sz w:val="23"/>
              <w:szCs w:val="23"/>
            </w:rPr>
          </w:pPr>
          <w:r>
            <w:rPr>
              <w:color w:val="auto"/>
              <w:sz w:val="23"/>
              <w:szCs w:val="23"/>
            </w:rPr>
            <w:t xml:space="preserve">1.3. Süreç Yönetim Esasları </w:t>
          </w:r>
        </w:p>
        <w:p w:rsidR="00C10CF3" w:rsidRDefault="00C10CF3" w:rsidP="00C10CF3">
          <w:pPr>
            <w:pStyle w:val="Default"/>
            <w:rPr>
              <w:b/>
              <w:bCs/>
              <w:color w:val="auto"/>
              <w:sz w:val="23"/>
              <w:szCs w:val="23"/>
            </w:rPr>
          </w:pPr>
          <w:r>
            <w:rPr>
              <w:b/>
              <w:bCs/>
              <w:color w:val="auto"/>
              <w:sz w:val="23"/>
              <w:szCs w:val="23"/>
            </w:rPr>
            <w:t>2. SÜREÇ BELİRLEME VE GÖZDEN GEÇİRME</w:t>
          </w:r>
        </w:p>
        <w:p w:rsidR="00C10CF3" w:rsidRDefault="00C10CF3" w:rsidP="00C10CF3">
          <w:pPr>
            <w:pStyle w:val="Default"/>
            <w:rPr>
              <w:color w:val="auto"/>
              <w:sz w:val="23"/>
              <w:szCs w:val="23"/>
            </w:rPr>
          </w:pPr>
          <w:r>
            <w:rPr>
              <w:bCs/>
              <w:color w:val="auto"/>
              <w:sz w:val="23"/>
              <w:szCs w:val="23"/>
            </w:rPr>
            <w:t>2.1</w:t>
          </w:r>
          <w:r>
            <w:rPr>
              <w:b/>
              <w:bCs/>
              <w:color w:val="auto"/>
              <w:sz w:val="23"/>
              <w:szCs w:val="23"/>
            </w:rPr>
            <w:t xml:space="preserve">. </w:t>
          </w:r>
          <w:r>
            <w:rPr>
              <w:color w:val="auto"/>
              <w:sz w:val="23"/>
              <w:szCs w:val="23"/>
            </w:rPr>
            <w:t>Süreç Belirleme</w:t>
          </w:r>
        </w:p>
        <w:p w:rsidR="00C10CF3" w:rsidRDefault="00C10CF3" w:rsidP="00C10CF3">
          <w:pPr>
            <w:pStyle w:val="Default"/>
            <w:rPr>
              <w:color w:val="auto"/>
              <w:sz w:val="23"/>
              <w:szCs w:val="23"/>
            </w:rPr>
          </w:pPr>
          <w:r>
            <w:rPr>
              <w:color w:val="auto"/>
              <w:sz w:val="23"/>
              <w:szCs w:val="23"/>
            </w:rPr>
            <w:t xml:space="preserve">2.2. Gözden Geçirme </w:t>
          </w:r>
        </w:p>
        <w:p w:rsidR="00C10CF3" w:rsidRDefault="00C10CF3" w:rsidP="00C10CF3">
          <w:pPr>
            <w:pStyle w:val="Default"/>
            <w:rPr>
              <w:color w:val="auto"/>
              <w:sz w:val="23"/>
              <w:szCs w:val="23"/>
            </w:rPr>
          </w:pPr>
          <w:r>
            <w:rPr>
              <w:b/>
              <w:bCs/>
              <w:color w:val="auto"/>
              <w:sz w:val="23"/>
              <w:szCs w:val="23"/>
            </w:rPr>
            <w:t>3. ÜRETİM AŞAMASI</w:t>
          </w:r>
        </w:p>
        <w:p w:rsidR="00C10CF3" w:rsidRDefault="00C10CF3" w:rsidP="00C10CF3">
          <w:pPr>
            <w:pStyle w:val="Default"/>
            <w:rPr>
              <w:color w:val="auto"/>
              <w:sz w:val="23"/>
              <w:szCs w:val="23"/>
            </w:rPr>
          </w:pPr>
          <w:r>
            <w:rPr>
              <w:color w:val="auto"/>
              <w:sz w:val="23"/>
              <w:szCs w:val="23"/>
            </w:rPr>
            <w:t xml:space="preserve">3.1.Üretim aşaması </w:t>
          </w:r>
          <w:proofErr w:type="gramStart"/>
          <w:r>
            <w:rPr>
              <w:color w:val="auto"/>
              <w:sz w:val="23"/>
              <w:szCs w:val="23"/>
            </w:rPr>
            <w:t>prosedürü</w:t>
          </w:r>
          <w:proofErr w:type="gramEnd"/>
          <w:r>
            <w:rPr>
              <w:color w:val="auto"/>
              <w:sz w:val="23"/>
              <w:szCs w:val="23"/>
            </w:rPr>
            <w:tab/>
            <w:t xml:space="preserve"> </w:t>
          </w:r>
        </w:p>
        <w:p w:rsidR="00C10CF3" w:rsidRDefault="00C10CF3" w:rsidP="00C10CF3">
          <w:pPr>
            <w:pStyle w:val="Default"/>
            <w:tabs>
              <w:tab w:val="left" w:pos="284"/>
            </w:tabs>
            <w:ind w:left="284"/>
            <w:rPr>
              <w:color w:val="auto"/>
              <w:sz w:val="23"/>
              <w:szCs w:val="23"/>
            </w:rPr>
          </w:pPr>
          <w:r>
            <w:rPr>
              <w:color w:val="auto"/>
              <w:sz w:val="23"/>
              <w:szCs w:val="23"/>
            </w:rPr>
            <w:t>3.2 Teklif Mektuplarının incelenmesi</w:t>
          </w:r>
          <w:r>
            <w:rPr>
              <w:color w:val="auto"/>
              <w:sz w:val="23"/>
              <w:szCs w:val="23"/>
            </w:rPr>
            <w:tab/>
            <w:t xml:space="preserve"> </w:t>
          </w:r>
        </w:p>
        <w:p w:rsidR="00C10CF3" w:rsidRDefault="00C10CF3" w:rsidP="00C10CF3">
          <w:pPr>
            <w:pStyle w:val="Default"/>
            <w:tabs>
              <w:tab w:val="left" w:pos="284"/>
            </w:tabs>
            <w:ind w:left="284"/>
            <w:rPr>
              <w:color w:val="auto"/>
              <w:sz w:val="23"/>
              <w:szCs w:val="23"/>
            </w:rPr>
          </w:pPr>
          <w:r>
            <w:rPr>
              <w:color w:val="auto"/>
              <w:sz w:val="23"/>
              <w:szCs w:val="23"/>
            </w:rPr>
            <w:t xml:space="preserve">3.3 Hammaddenin teslim alınması </w:t>
          </w:r>
        </w:p>
        <w:p w:rsidR="00C10CF3" w:rsidRDefault="00C10CF3" w:rsidP="00C10CF3">
          <w:pPr>
            <w:pStyle w:val="Default"/>
            <w:tabs>
              <w:tab w:val="left" w:pos="284"/>
            </w:tabs>
            <w:ind w:left="284"/>
            <w:rPr>
              <w:color w:val="auto"/>
              <w:sz w:val="23"/>
              <w:szCs w:val="23"/>
            </w:rPr>
          </w:pPr>
          <w:r>
            <w:rPr>
              <w:color w:val="auto"/>
              <w:sz w:val="23"/>
              <w:szCs w:val="23"/>
            </w:rPr>
            <w:t xml:space="preserve">3.4 </w:t>
          </w:r>
          <w:proofErr w:type="gramStart"/>
          <w:r>
            <w:rPr>
              <w:color w:val="auto"/>
              <w:sz w:val="23"/>
              <w:szCs w:val="23"/>
            </w:rPr>
            <w:t>Üretici,Esnaf</w:t>
          </w:r>
          <w:proofErr w:type="gramEnd"/>
          <w:r>
            <w:rPr>
              <w:color w:val="auto"/>
              <w:sz w:val="23"/>
              <w:szCs w:val="23"/>
            </w:rPr>
            <w:t xml:space="preserve"> veya Firmalara Hammadde ücretinin ödenmesi</w:t>
          </w:r>
        </w:p>
        <w:p w:rsidR="00C10CF3" w:rsidRDefault="00C10CF3" w:rsidP="00C10CF3">
          <w:pPr>
            <w:pStyle w:val="Default"/>
            <w:tabs>
              <w:tab w:val="left" w:pos="284"/>
            </w:tabs>
            <w:ind w:left="284"/>
            <w:rPr>
              <w:color w:val="auto"/>
              <w:sz w:val="23"/>
              <w:szCs w:val="23"/>
            </w:rPr>
          </w:pPr>
          <w:r>
            <w:rPr>
              <w:color w:val="auto"/>
              <w:sz w:val="23"/>
              <w:szCs w:val="23"/>
            </w:rPr>
            <w:t>3.4.1Hammadde ücretinin ödenme şekli</w:t>
          </w:r>
        </w:p>
        <w:p w:rsidR="00C10CF3" w:rsidRDefault="00C10CF3" w:rsidP="00C10CF3">
          <w:pPr>
            <w:pStyle w:val="Default"/>
            <w:tabs>
              <w:tab w:val="left" w:pos="284"/>
            </w:tabs>
            <w:ind w:left="284"/>
            <w:rPr>
              <w:color w:val="auto"/>
              <w:sz w:val="23"/>
              <w:szCs w:val="23"/>
            </w:rPr>
          </w:pPr>
          <w:r>
            <w:rPr>
              <w:color w:val="auto"/>
              <w:sz w:val="23"/>
              <w:szCs w:val="23"/>
            </w:rPr>
            <w:t>3.</w:t>
          </w:r>
          <w:proofErr w:type="gramStart"/>
          <w:r>
            <w:rPr>
              <w:color w:val="auto"/>
              <w:sz w:val="23"/>
              <w:szCs w:val="23"/>
            </w:rPr>
            <w:t>5   Hammaddeden</w:t>
          </w:r>
          <w:proofErr w:type="gramEnd"/>
          <w:r>
            <w:rPr>
              <w:color w:val="auto"/>
              <w:sz w:val="23"/>
              <w:szCs w:val="23"/>
            </w:rPr>
            <w:t xml:space="preserve"> yarı mamul ve mamul üretimi</w:t>
          </w:r>
        </w:p>
        <w:p w:rsidR="00C10CF3" w:rsidRDefault="00C10CF3" w:rsidP="00C10CF3">
          <w:pPr>
            <w:pStyle w:val="Default"/>
            <w:tabs>
              <w:tab w:val="left" w:pos="284"/>
            </w:tabs>
            <w:ind w:left="284"/>
            <w:rPr>
              <w:color w:val="auto"/>
              <w:sz w:val="23"/>
              <w:szCs w:val="23"/>
            </w:rPr>
          </w:pPr>
          <w:r>
            <w:rPr>
              <w:color w:val="auto"/>
              <w:sz w:val="23"/>
              <w:szCs w:val="23"/>
            </w:rPr>
            <w:t>3.5.1 Tiftiğin dokunması ve mamul haline getirilmesi</w:t>
          </w:r>
        </w:p>
        <w:p w:rsidR="00C10CF3" w:rsidRDefault="00C10CF3" w:rsidP="00C10CF3">
          <w:pPr>
            <w:pStyle w:val="Default"/>
            <w:tabs>
              <w:tab w:val="left" w:pos="284"/>
            </w:tabs>
            <w:ind w:left="284"/>
            <w:rPr>
              <w:color w:val="auto"/>
              <w:sz w:val="23"/>
              <w:szCs w:val="23"/>
            </w:rPr>
          </w:pPr>
          <w:r>
            <w:rPr>
              <w:color w:val="auto"/>
              <w:sz w:val="23"/>
              <w:szCs w:val="23"/>
            </w:rPr>
            <w:t>3.5.2 İpliklerin dokunması ile mamul üretimi</w:t>
          </w:r>
        </w:p>
        <w:p w:rsidR="00C10CF3" w:rsidRDefault="00C10CF3" w:rsidP="00C10CF3">
          <w:pPr>
            <w:pStyle w:val="Default"/>
            <w:tabs>
              <w:tab w:val="left" w:pos="284"/>
            </w:tabs>
            <w:ind w:left="284"/>
            <w:rPr>
              <w:color w:val="auto"/>
              <w:sz w:val="23"/>
              <w:szCs w:val="23"/>
            </w:rPr>
          </w:pPr>
          <w:r>
            <w:rPr>
              <w:color w:val="auto"/>
              <w:sz w:val="23"/>
              <w:szCs w:val="23"/>
            </w:rPr>
            <w:t>3.5.3 Ürün çeşitleri ve dokuma aşaması</w:t>
          </w:r>
        </w:p>
        <w:p w:rsidR="00C10CF3" w:rsidRDefault="00C10CF3" w:rsidP="00C10CF3">
          <w:pPr>
            <w:pStyle w:val="Default"/>
            <w:tabs>
              <w:tab w:val="left" w:pos="284"/>
            </w:tabs>
            <w:ind w:left="284"/>
            <w:rPr>
              <w:color w:val="auto"/>
              <w:sz w:val="23"/>
              <w:szCs w:val="23"/>
            </w:rPr>
          </w:pPr>
          <w:r>
            <w:rPr>
              <w:color w:val="auto"/>
              <w:sz w:val="23"/>
              <w:szCs w:val="23"/>
            </w:rPr>
            <w:t>4-ÜRETİLEN ÜRÜNLERİN SAYIMI VE KAYIT ALTINA ALINMASI</w:t>
          </w:r>
        </w:p>
        <w:p w:rsidR="00C10CF3" w:rsidRDefault="00C10CF3" w:rsidP="00C10CF3">
          <w:pPr>
            <w:pStyle w:val="Default"/>
            <w:tabs>
              <w:tab w:val="left" w:pos="284"/>
            </w:tabs>
            <w:ind w:left="284"/>
            <w:rPr>
              <w:color w:val="auto"/>
              <w:sz w:val="23"/>
              <w:szCs w:val="23"/>
            </w:rPr>
          </w:pPr>
          <w:r>
            <w:rPr>
              <w:color w:val="auto"/>
              <w:sz w:val="23"/>
              <w:szCs w:val="23"/>
            </w:rPr>
            <w:t>5- ÜRETİLEN ÜRÜNLERİN SATIŞ İŞLEMLERİ</w:t>
          </w:r>
        </w:p>
        <w:p w:rsidR="00C10CF3" w:rsidRDefault="00C10CF3" w:rsidP="00C10CF3">
          <w:pPr>
            <w:pStyle w:val="Default"/>
            <w:tabs>
              <w:tab w:val="left" w:pos="284"/>
            </w:tabs>
            <w:ind w:left="284"/>
            <w:rPr>
              <w:color w:val="auto"/>
              <w:sz w:val="23"/>
              <w:szCs w:val="23"/>
            </w:rPr>
          </w:pPr>
          <w:r>
            <w:rPr>
              <w:color w:val="auto"/>
              <w:sz w:val="23"/>
              <w:szCs w:val="23"/>
            </w:rPr>
            <w:t>6- ÜRÜNÜN ALICIYA ULAŞTIRILMASI</w:t>
          </w:r>
        </w:p>
        <w:p w:rsidR="00C10CF3" w:rsidRDefault="00C10CF3" w:rsidP="00C10CF3">
          <w:pPr>
            <w:pStyle w:val="Default"/>
            <w:tabs>
              <w:tab w:val="left" w:pos="284"/>
            </w:tabs>
            <w:ind w:left="284"/>
            <w:rPr>
              <w:color w:val="auto"/>
              <w:sz w:val="23"/>
              <w:szCs w:val="23"/>
            </w:rPr>
          </w:pPr>
          <w:r>
            <w:rPr>
              <w:color w:val="auto"/>
              <w:sz w:val="23"/>
              <w:szCs w:val="23"/>
            </w:rPr>
            <w:t>7- SATILAN ÜRÜNLERİN MUHASEBE İŞLEMLERİ VE KAYIT ALTINA ALINMASI</w:t>
          </w:r>
        </w:p>
        <w:p w:rsidR="00C10CF3" w:rsidRDefault="00C10CF3" w:rsidP="00C10CF3">
          <w:pPr>
            <w:pStyle w:val="Default"/>
            <w:tabs>
              <w:tab w:val="left" w:pos="284"/>
            </w:tabs>
            <w:ind w:left="284"/>
            <w:rPr>
              <w:color w:val="auto"/>
              <w:sz w:val="23"/>
              <w:szCs w:val="23"/>
            </w:rPr>
          </w:pPr>
          <w:r>
            <w:rPr>
              <w:color w:val="auto"/>
              <w:sz w:val="23"/>
              <w:szCs w:val="23"/>
            </w:rPr>
            <w:t xml:space="preserve">7.1 Muhasebe işlemlerinde </w:t>
          </w:r>
          <w:proofErr w:type="gramStart"/>
          <w:r>
            <w:rPr>
              <w:color w:val="auto"/>
              <w:sz w:val="23"/>
              <w:szCs w:val="23"/>
            </w:rPr>
            <w:t>kullanılan  belgeler</w:t>
          </w:r>
          <w:proofErr w:type="gramEnd"/>
        </w:p>
        <w:p w:rsidR="00C10CF3" w:rsidRDefault="00C10CF3" w:rsidP="00C10CF3">
          <w:pPr>
            <w:pStyle w:val="Default"/>
            <w:tabs>
              <w:tab w:val="left" w:pos="284"/>
            </w:tabs>
            <w:ind w:left="284"/>
            <w:rPr>
              <w:color w:val="auto"/>
              <w:sz w:val="23"/>
              <w:szCs w:val="23"/>
            </w:rPr>
          </w:pPr>
          <w:r>
            <w:rPr>
              <w:color w:val="auto"/>
              <w:sz w:val="23"/>
              <w:szCs w:val="23"/>
            </w:rPr>
            <w:t>7.1.1-Gelir Tablosu</w:t>
          </w:r>
        </w:p>
        <w:p w:rsidR="00C10CF3" w:rsidRDefault="00C10CF3" w:rsidP="00C10CF3">
          <w:pPr>
            <w:pStyle w:val="Default"/>
            <w:tabs>
              <w:tab w:val="left" w:pos="284"/>
            </w:tabs>
            <w:ind w:left="284"/>
            <w:rPr>
              <w:color w:val="auto"/>
              <w:sz w:val="23"/>
              <w:szCs w:val="23"/>
            </w:rPr>
          </w:pPr>
          <w:r>
            <w:rPr>
              <w:color w:val="auto"/>
              <w:sz w:val="23"/>
              <w:szCs w:val="23"/>
            </w:rPr>
            <w:t>7.1.2 Gider Tablosu</w:t>
          </w:r>
        </w:p>
        <w:p w:rsidR="00C10CF3" w:rsidRDefault="00C10CF3" w:rsidP="00C10CF3">
          <w:pPr>
            <w:pStyle w:val="Default"/>
            <w:tabs>
              <w:tab w:val="left" w:pos="284"/>
            </w:tabs>
            <w:rPr>
              <w:color w:val="auto"/>
              <w:sz w:val="23"/>
              <w:szCs w:val="23"/>
            </w:rPr>
          </w:pPr>
          <w:r>
            <w:rPr>
              <w:color w:val="auto"/>
              <w:sz w:val="23"/>
              <w:szCs w:val="23"/>
            </w:rPr>
            <w:t xml:space="preserve">     7.1.3 Üretim satış ve stok tablosu</w:t>
          </w:r>
        </w:p>
        <w:p w:rsidR="00C10CF3" w:rsidRDefault="00C10CF3" w:rsidP="00C10CF3">
          <w:pPr>
            <w:pStyle w:val="Default"/>
            <w:tabs>
              <w:tab w:val="left" w:pos="284"/>
            </w:tabs>
            <w:rPr>
              <w:color w:val="auto"/>
              <w:sz w:val="23"/>
              <w:szCs w:val="23"/>
            </w:rPr>
          </w:pPr>
          <w:r>
            <w:rPr>
              <w:color w:val="auto"/>
              <w:sz w:val="23"/>
              <w:szCs w:val="23"/>
            </w:rPr>
            <w:t xml:space="preserve">     7.1.4 Kasa Defteri</w:t>
          </w:r>
        </w:p>
        <w:p w:rsidR="00C10CF3" w:rsidRDefault="00C10CF3" w:rsidP="00C10CF3">
          <w:pPr>
            <w:pStyle w:val="Default"/>
            <w:tabs>
              <w:tab w:val="left" w:pos="284"/>
            </w:tabs>
            <w:rPr>
              <w:color w:val="auto"/>
              <w:sz w:val="23"/>
              <w:szCs w:val="23"/>
            </w:rPr>
          </w:pPr>
          <w:r>
            <w:rPr>
              <w:color w:val="auto"/>
              <w:sz w:val="23"/>
              <w:szCs w:val="23"/>
            </w:rPr>
            <w:t xml:space="preserve">     7.1.</w:t>
          </w:r>
          <w:proofErr w:type="gramStart"/>
          <w:r>
            <w:rPr>
              <w:color w:val="auto"/>
              <w:sz w:val="23"/>
              <w:szCs w:val="23"/>
            </w:rPr>
            <w:t>5  Faturalar</w:t>
          </w:r>
          <w:proofErr w:type="gramEnd"/>
        </w:p>
        <w:p w:rsidR="00C10CF3" w:rsidRDefault="00C10CF3" w:rsidP="00C10CF3">
          <w:pPr>
            <w:pStyle w:val="Default"/>
            <w:tabs>
              <w:tab w:val="left" w:pos="284"/>
            </w:tabs>
            <w:rPr>
              <w:color w:val="auto"/>
              <w:sz w:val="23"/>
              <w:szCs w:val="23"/>
            </w:rPr>
          </w:pPr>
          <w:r>
            <w:rPr>
              <w:color w:val="auto"/>
              <w:sz w:val="23"/>
              <w:szCs w:val="23"/>
            </w:rPr>
            <w:t xml:space="preserve">     7.1.6 Banka </w:t>
          </w:r>
          <w:proofErr w:type="gramStart"/>
          <w:r>
            <w:rPr>
              <w:color w:val="auto"/>
              <w:sz w:val="23"/>
              <w:szCs w:val="23"/>
            </w:rPr>
            <w:t>dekontu</w:t>
          </w:r>
          <w:proofErr w:type="gramEnd"/>
        </w:p>
        <w:p w:rsidR="00C10CF3" w:rsidRDefault="00C10CF3" w:rsidP="00C10CF3">
          <w:pPr>
            <w:pStyle w:val="Default"/>
            <w:tabs>
              <w:tab w:val="left" w:pos="284"/>
            </w:tabs>
            <w:rPr>
              <w:color w:val="auto"/>
              <w:sz w:val="23"/>
              <w:szCs w:val="23"/>
            </w:rPr>
          </w:pPr>
          <w:r>
            <w:rPr>
              <w:color w:val="auto"/>
              <w:sz w:val="23"/>
              <w:szCs w:val="23"/>
            </w:rPr>
            <w:t xml:space="preserve">     8-   YÖNETİM KURULUMUZ</w:t>
          </w:r>
        </w:p>
        <w:p w:rsidR="00C10CF3" w:rsidRDefault="00C10CF3" w:rsidP="00C10CF3">
          <w:pPr>
            <w:pStyle w:val="Default"/>
            <w:tabs>
              <w:tab w:val="left" w:pos="284"/>
            </w:tabs>
            <w:rPr>
              <w:color w:val="auto"/>
              <w:sz w:val="23"/>
              <w:szCs w:val="23"/>
            </w:rPr>
          </w:pPr>
          <w:r>
            <w:rPr>
              <w:color w:val="auto"/>
              <w:sz w:val="23"/>
              <w:szCs w:val="23"/>
            </w:rPr>
            <w:t xml:space="preserve">     9-    PERSONEL DURUMU</w:t>
          </w:r>
        </w:p>
        <w:p w:rsidR="00C10CF3" w:rsidRDefault="00C10CF3" w:rsidP="00C10CF3">
          <w:pPr>
            <w:pStyle w:val="Default"/>
            <w:tabs>
              <w:tab w:val="left" w:pos="284"/>
            </w:tabs>
            <w:rPr>
              <w:color w:val="auto"/>
              <w:sz w:val="23"/>
              <w:szCs w:val="23"/>
            </w:rPr>
          </w:pPr>
          <w:r>
            <w:rPr>
              <w:color w:val="auto"/>
              <w:sz w:val="23"/>
              <w:szCs w:val="23"/>
            </w:rPr>
            <w:t xml:space="preserve">     9.1 Müdür</w:t>
          </w:r>
        </w:p>
        <w:p w:rsidR="00C10CF3" w:rsidRDefault="00C10CF3" w:rsidP="00C10CF3">
          <w:pPr>
            <w:pStyle w:val="Default"/>
            <w:tabs>
              <w:tab w:val="left" w:pos="284"/>
            </w:tabs>
            <w:rPr>
              <w:color w:val="auto"/>
              <w:sz w:val="23"/>
              <w:szCs w:val="23"/>
            </w:rPr>
          </w:pPr>
          <w:r>
            <w:rPr>
              <w:color w:val="auto"/>
              <w:sz w:val="23"/>
              <w:szCs w:val="23"/>
            </w:rPr>
            <w:t xml:space="preserve">     9.2 Teknisyen Memur</w:t>
          </w:r>
        </w:p>
        <w:p w:rsidR="00C10CF3" w:rsidRDefault="00C10CF3" w:rsidP="00C10CF3">
          <w:pPr>
            <w:pStyle w:val="Default"/>
            <w:tabs>
              <w:tab w:val="left" w:pos="284"/>
            </w:tabs>
            <w:jc w:val="both"/>
            <w:rPr>
              <w:color w:val="auto"/>
              <w:sz w:val="23"/>
              <w:szCs w:val="23"/>
            </w:rPr>
          </w:pPr>
          <w:r>
            <w:rPr>
              <w:color w:val="auto"/>
              <w:sz w:val="23"/>
              <w:szCs w:val="23"/>
            </w:rPr>
            <w:t xml:space="preserve">     9.</w:t>
          </w:r>
          <w:proofErr w:type="gramStart"/>
          <w:r>
            <w:rPr>
              <w:color w:val="auto"/>
              <w:sz w:val="23"/>
              <w:szCs w:val="23"/>
            </w:rPr>
            <w:t>3  Dokuma</w:t>
          </w:r>
          <w:proofErr w:type="gramEnd"/>
          <w:r>
            <w:rPr>
              <w:color w:val="auto"/>
              <w:sz w:val="23"/>
              <w:szCs w:val="23"/>
            </w:rPr>
            <w:t xml:space="preserve"> Ustaları</w:t>
          </w:r>
        </w:p>
        <w:p w:rsidR="00C10CF3" w:rsidRDefault="00C10CF3" w:rsidP="00C10CF3">
          <w:pPr>
            <w:pStyle w:val="Default"/>
            <w:tabs>
              <w:tab w:val="left" w:pos="284"/>
            </w:tabs>
            <w:rPr>
              <w:color w:val="auto"/>
              <w:sz w:val="23"/>
              <w:szCs w:val="23"/>
            </w:rPr>
          </w:pPr>
          <w:r>
            <w:rPr>
              <w:color w:val="auto"/>
              <w:sz w:val="23"/>
              <w:szCs w:val="23"/>
            </w:rPr>
            <w:t xml:space="preserve">     9.4 Satış Ofisi </w:t>
          </w:r>
          <w:proofErr w:type="spellStart"/>
          <w:r>
            <w:rPr>
              <w:color w:val="auto"/>
              <w:sz w:val="23"/>
              <w:szCs w:val="23"/>
            </w:rPr>
            <w:t>elemenları</w:t>
          </w:r>
          <w:proofErr w:type="spellEnd"/>
        </w:p>
        <w:p w:rsidR="00C10CF3" w:rsidRDefault="00C10CF3" w:rsidP="00C10CF3">
          <w:pPr>
            <w:pStyle w:val="Default"/>
            <w:tabs>
              <w:tab w:val="left" w:pos="284"/>
            </w:tabs>
            <w:rPr>
              <w:color w:val="auto"/>
              <w:sz w:val="23"/>
              <w:szCs w:val="23"/>
            </w:rPr>
          </w:pPr>
          <w:r>
            <w:rPr>
              <w:color w:val="auto"/>
              <w:sz w:val="23"/>
              <w:szCs w:val="23"/>
            </w:rPr>
            <w:t xml:space="preserve">     10- FUAR VE ETKİNLİKLERE İŞTİRAK</w:t>
          </w:r>
        </w:p>
        <w:p w:rsidR="00C10CF3" w:rsidRDefault="00C10CF3" w:rsidP="00C10CF3">
          <w:pPr>
            <w:pStyle w:val="Default"/>
            <w:tabs>
              <w:tab w:val="left" w:pos="284"/>
            </w:tabs>
            <w:rPr>
              <w:color w:val="auto"/>
              <w:sz w:val="23"/>
              <w:szCs w:val="23"/>
            </w:rPr>
          </w:pPr>
          <w:r>
            <w:rPr>
              <w:color w:val="auto"/>
              <w:sz w:val="23"/>
              <w:szCs w:val="23"/>
            </w:rPr>
            <w:t xml:space="preserve">     10.1-Fuar ve Etkinliklere katılma </w:t>
          </w:r>
          <w:proofErr w:type="gramStart"/>
          <w:r>
            <w:rPr>
              <w:color w:val="auto"/>
              <w:sz w:val="23"/>
              <w:szCs w:val="23"/>
            </w:rPr>
            <w:t>prosedürü</w:t>
          </w:r>
          <w:proofErr w:type="gramEnd"/>
        </w:p>
        <w:p w:rsidR="00C10CF3" w:rsidRDefault="00C10CF3" w:rsidP="00C10CF3">
          <w:pPr>
            <w:pStyle w:val="Default"/>
            <w:tabs>
              <w:tab w:val="left" w:pos="284"/>
            </w:tabs>
            <w:rPr>
              <w:color w:val="auto"/>
              <w:sz w:val="23"/>
              <w:szCs w:val="23"/>
            </w:rPr>
          </w:pPr>
          <w:r>
            <w:rPr>
              <w:color w:val="auto"/>
              <w:sz w:val="23"/>
              <w:szCs w:val="23"/>
            </w:rPr>
            <w:t xml:space="preserve">     10.2 Fuar ve Etkinliklere katılma hazırlıkları</w:t>
          </w:r>
        </w:p>
        <w:p w:rsidR="00C10CF3" w:rsidRDefault="00C10CF3" w:rsidP="00C10CF3">
          <w:pPr>
            <w:pStyle w:val="Default"/>
            <w:tabs>
              <w:tab w:val="left" w:pos="284"/>
            </w:tabs>
            <w:rPr>
              <w:color w:val="auto"/>
              <w:sz w:val="23"/>
              <w:szCs w:val="23"/>
            </w:rPr>
          </w:pPr>
          <w:r>
            <w:rPr>
              <w:color w:val="auto"/>
              <w:sz w:val="23"/>
              <w:szCs w:val="23"/>
            </w:rPr>
            <w:t xml:space="preserve">     10.3 Fuar alanında yapılan işler</w:t>
          </w:r>
        </w:p>
        <w:p w:rsidR="00C10CF3" w:rsidRDefault="00C10CF3" w:rsidP="00C10CF3">
          <w:pPr>
            <w:pStyle w:val="Default"/>
            <w:tabs>
              <w:tab w:val="left" w:pos="284"/>
            </w:tabs>
            <w:rPr>
              <w:color w:val="auto"/>
              <w:sz w:val="23"/>
              <w:szCs w:val="23"/>
            </w:rPr>
          </w:pPr>
          <w:r>
            <w:rPr>
              <w:color w:val="auto"/>
              <w:sz w:val="23"/>
              <w:szCs w:val="23"/>
            </w:rPr>
            <w:t xml:space="preserve">     10.4-Faaliyet Raporlarının hazırlanması</w:t>
          </w:r>
        </w:p>
        <w:p w:rsidR="00C10CF3" w:rsidRDefault="00C10CF3" w:rsidP="00C10CF3">
          <w:pPr>
            <w:pStyle w:val="Default"/>
            <w:tabs>
              <w:tab w:val="left" w:pos="284"/>
            </w:tabs>
            <w:rPr>
              <w:color w:val="auto"/>
              <w:sz w:val="23"/>
              <w:szCs w:val="23"/>
            </w:rPr>
          </w:pPr>
          <w:r>
            <w:rPr>
              <w:color w:val="auto"/>
              <w:sz w:val="23"/>
              <w:szCs w:val="23"/>
            </w:rPr>
            <w:t xml:space="preserve">     11- İZİN İŞLEMLERİ</w:t>
          </w:r>
        </w:p>
        <w:p w:rsidR="00C10CF3" w:rsidRDefault="00C10CF3" w:rsidP="00C10CF3">
          <w:pPr>
            <w:pStyle w:val="Default"/>
            <w:tabs>
              <w:tab w:val="left" w:pos="284"/>
            </w:tabs>
            <w:rPr>
              <w:color w:val="auto"/>
              <w:sz w:val="23"/>
              <w:szCs w:val="23"/>
            </w:rPr>
          </w:pPr>
          <w:r>
            <w:rPr>
              <w:color w:val="auto"/>
              <w:sz w:val="23"/>
              <w:szCs w:val="23"/>
            </w:rPr>
            <w:t xml:space="preserve">     12- Haftalık ders imza çizelgesi takip işlemleri</w:t>
          </w:r>
        </w:p>
        <w:p w:rsidR="00C10CF3" w:rsidRDefault="00C10CF3" w:rsidP="00C10CF3">
          <w:pPr>
            <w:pStyle w:val="Default"/>
            <w:tabs>
              <w:tab w:val="left" w:pos="284"/>
            </w:tabs>
            <w:rPr>
              <w:color w:val="auto"/>
              <w:sz w:val="23"/>
              <w:szCs w:val="23"/>
            </w:rPr>
          </w:pPr>
          <w:r>
            <w:rPr>
              <w:color w:val="auto"/>
              <w:sz w:val="23"/>
              <w:szCs w:val="23"/>
            </w:rPr>
            <w:t xml:space="preserve">     13-Akademik Personel e E-Posta </w:t>
          </w:r>
          <w:proofErr w:type="spellStart"/>
          <w:r>
            <w:rPr>
              <w:color w:val="auto"/>
              <w:sz w:val="23"/>
              <w:szCs w:val="23"/>
            </w:rPr>
            <w:t>gnderilmesi</w:t>
          </w:r>
          <w:proofErr w:type="spellEnd"/>
        </w:p>
        <w:p w:rsidR="00C10CF3" w:rsidRDefault="00C10CF3" w:rsidP="00C10CF3">
          <w:pPr>
            <w:pStyle w:val="Default"/>
            <w:tabs>
              <w:tab w:val="left" w:pos="284"/>
            </w:tabs>
            <w:rPr>
              <w:color w:val="auto"/>
              <w:sz w:val="23"/>
              <w:szCs w:val="23"/>
            </w:rPr>
          </w:pPr>
          <w:r>
            <w:rPr>
              <w:color w:val="auto"/>
              <w:sz w:val="23"/>
              <w:szCs w:val="23"/>
            </w:rPr>
            <w:t xml:space="preserve">     14- PERSONEL İŞLERİ</w:t>
          </w:r>
        </w:p>
        <w:p w:rsidR="00C10CF3" w:rsidRDefault="00C10CF3" w:rsidP="00C10CF3">
          <w:pPr>
            <w:pStyle w:val="Default"/>
            <w:tabs>
              <w:tab w:val="left" w:pos="284"/>
            </w:tabs>
            <w:ind w:left="284"/>
            <w:rPr>
              <w:color w:val="auto"/>
              <w:sz w:val="23"/>
              <w:szCs w:val="23"/>
            </w:rPr>
          </w:pPr>
          <w:r>
            <w:rPr>
              <w:color w:val="auto"/>
              <w:sz w:val="23"/>
              <w:szCs w:val="23"/>
            </w:rPr>
            <w:t>14.1-Araştırma Görevlisi ve Öğretim Görevlisi Kadro Talep İşlemleri</w:t>
          </w:r>
        </w:p>
        <w:p w:rsidR="00C10CF3" w:rsidRDefault="00C10CF3" w:rsidP="00C10CF3">
          <w:pPr>
            <w:pStyle w:val="Default"/>
            <w:tabs>
              <w:tab w:val="left" w:pos="284"/>
            </w:tabs>
            <w:ind w:left="284"/>
            <w:rPr>
              <w:color w:val="auto"/>
              <w:sz w:val="23"/>
              <w:szCs w:val="23"/>
            </w:rPr>
          </w:pPr>
          <w:r>
            <w:rPr>
              <w:color w:val="auto"/>
              <w:sz w:val="23"/>
              <w:szCs w:val="23"/>
            </w:rPr>
            <w:t>14.2-Doktor Öğretim Üyesi Kadro talep işlemleri.</w:t>
          </w:r>
        </w:p>
        <w:p w:rsidR="00C10CF3" w:rsidRDefault="00C10CF3" w:rsidP="00C10CF3">
          <w:pPr>
            <w:pStyle w:val="Default"/>
            <w:tabs>
              <w:tab w:val="left" w:pos="284"/>
            </w:tabs>
            <w:ind w:left="284"/>
            <w:rPr>
              <w:color w:val="auto"/>
              <w:sz w:val="23"/>
              <w:szCs w:val="23"/>
            </w:rPr>
          </w:pPr>
        </w:p>
        <w:p w:rsidR="00C10CF3" w:rsidRDefault="00C10CF3" w:rsidP="00C10CF3">
          <w:pPr>
            <w:pStyle w:val="Default"/>
            <w:tabs>
              <w:tab w:val="left" w:pos="284"/>
            </w:tabs>
            <w:ind w:left="284"/>
            <w:rPr>
              <w:color w:val="auto"/>
              <w:sz w:val="23"/>
              <w:szCs w:val="23"/>
            </w:rPr>
          </w:pPr>
        </w:p>
        <w:p w:rsidR="00C10CF3" w:rsidRDefault="00C10CF3" w:rsidP="00C10CF3">
          <w:pPr>
            <w:pStyle w:val="Default"/>
            <w:tabs>
              <w:tab w:val="left" w:pos="284"/>
            </w:tabs>
            <w:ind w:left="284"/>
            <w:rPr>
              <w:color w:val="auto"/>
              <w:sz w:val="23"/>
              <w:szCs w:val="23"/>
            </w:rPr>
          </w:pPr>
        </w:p>
        <w:p w:rsidR="00C10CF3" w:rsidRDefault="00C10CF3" w:rsidP="00C10CF3">
          <w:pPr>
            <w:pStyle w:val="Default"/>
            <w:tabs>
              <w:tab w:val="left" w:pos="284"/>
            </w:tabs>
            <w:ind w:left="284"/>
            <w:rPr>
              <w:color w:val="auto"/>
              <w:sz w:val="23"/>
              <w:szCs w:val="23"/>
            </w:rPr>
          </w:pPr>
          <w:r>
            <w:rPr>
              <w:color w:val="auto"/>
              <w:sz w:val="23"/>
              <w:szCs w:val="23"/>
            </w:rPr>
            <w:t xml:space="preserve">14.3 Doçent Kadro Talep </w:t>
          </w:r>
          <w:proofErr w:type="spellStart"/>
          <w:r>
            <w:rPr>
              <w:color w:val="auto"/>
              <w:sz w:val="23"/>
              <w:szCs w:val="23"/>
            </w:rPr>
            <w:t>talep</w:t>
          </w:r>
          <w:proofErr w:type="spellEnd"/>
          <w:r>
            <w:rPr>
              <w:color w:val="auto"/>
              <w:sz w:val="23"/>
              <w:szCs w:val="23"/>
            </w:rPr>
            <w:t xml:space="preserve"> işlemleri</w:t>
          </w:r>
        </w:p>
        <w:p w:rsidR="00C10CF3" w:rsidRDefault="00C10CF3" w:rsidP="00C10CF3">
          <w:pPr>
            <w:pStyle w:val="Default"/>
            <w:tabs>
              <w:tab w:val="left" w:pos="284"/>
            </w:tabs>
            <w:ind w:left="284"/>
            <w:rPr>
              <w:color w:val="auto"/>
              <w:sz w:val="23"/>
              <w:szCs w:val="23"/>
            </w:rPr>
          </w:pPr>
          <w:r>
            <w:rPr>
              <w:color w:val="auto"/>
              <w:sz w:val="23"/>
              <w:szCs w:val="23"/>
            </w:rPr>
            <w:t>14.4 Akademik Personel atama işlemleri</w:t>
          </w:r>
        </w:p>
        <w:p w:rsidR="00C10CF3" w:rsidRDefault="00C10CF3" w:rsidP="00C10CF3">
          <w:pPr>
            <w:pStyle w:val="Default"/>
            <w:tabs>
              <w:tab w:val="left" w:pos="284"/>
            </w:tabs>
            <w:ind w:left="284"/>
            <w:rPr>
              <w:color w:val="auto"/>
              <w:sz w:val="23"/>
              <w:szCs w:val="23"/>
            </w:rPr>
          </w:pPr>
          <w:r>
            <w:rPr>
              <w:color w:val="auto"/>
              <w:sz w:val="23"/>
              <w:szCs w:val="23"/>
            </w:rPr>
            <w:t xml:space="preserve">14.5- Doktor </w:t>
          </w:r>
          <w:proofErr w:type="spellStart"/>
          <w:r>
            <w:rPr>
              <w:color w:val="auto"/>
              <w:sz w:val="23"/>
              <w:szCs w:val="23"/>
            </w:rPr>
            <w:t>Öğrt</w:t>
          </w:r>
          <w:proofErr w:type="spellEnd"/>
          <w:r>
            <w:rPr>
              <w:color w:val="auto"/>
              <w:sz w:val="23"/>
              <w:szCs w:val="23"/>
            </w:rPr>
            <w:t>. Üyesi Atama İşlemleri</w:t>
          </w:r>
        </w:p>
        <w:p w:rsidR="00C10CF3" w:rsidRDefault="00C10CF3" w:rsidP="00C10CF3">
          <w:pPr>
            <w:pStyle w:val="Default"/>
            <w:tabs>
              <w:tab w:val="left" w:pos="284"/>
            </w:tabs>
            <w:ind w:left="284"/>
            <w:rPr>
              <w:color w:val="auto"/>
              <w:sz w:val="23"/>
              <w:szCs w:val="23"/>
            </w:rPr>
          </w:pPr>
          <w:r>
            <w:rPr>
              <w:color w:val="auto"/>
              <w:sz w:val="23"/>
              <w:szCs w:val="23"/>
            </w:rPr>
            <w:t>14.5.1- 2547 Sayılı Kanunun 38. Maddesi uyarınca Görevlendirme İşlemleri</w:t>
          </w:r>
        </w:p>
        <w:p w:rsidR="00C10CF3" w:rsidRDefault="00C10CF3" w:rsidP="00C10CF3">
          <w:pPr>
            <w:pStyle w:val="Default"/>
            <w:tabs>
              <w:tab w:val="left" w:pos="284"/>
            </w:tabs>
            <w:ind w:left="284"/>
            <w:rPr>
              <w:color w:val="auto"/>
              <w:sz w:val="23"/>
              <w:szCs w:val="23"/>
            </w:rPr>
          </w:pPr>
          <w:r>
            <w:rPr>
              <w:color w:val="auto"/>
              <w:sz w:val="23"/>
              <w:szCs w:val="23"/>
            </w:rPr>
            <w:t>14.6-Akademik ve İdari Personel Terfi İşlemleri</w:t>
          </w:r>
        </w:p>
        <w:p w:rsidR="00C10CF3" w:rsidRDefault="00C10CF3" w:rsidP="00C10CF3">
          <w:pPr>
            <w:pStyle w:val="Default"/>
            <w:tabs>
              <w:tab w:val="left" w:pos="284"/>
            </w:tabs>
            <w:ind w:left="284"/>
            <w:rPr>
              <w:color w:val="auto"/>
              <w:sz w:val="23"/>
              <w:szCs w:val="23"/>
            </w:rPr>
          </w:pPr>
          <w:r>
            <w:rPr>
              <w:color w:val="auto"/>
              <w:sz w:val="23"/>
              <w:szCs w:val="23"/>
            </w:rPr>
            <w:t>14.7 Kademe İlerleme</w:t>
          </w:r>
        </w:p>
        <w:p w:rsidR="00C10CF3" w:rsidRDefault="00C10CF3" w:rsidP="00C10CF3">
          <w:pPr>
            <w:pStyle w:val="Default"/>
            <w:tabs>
              <w:tab w:val="left" w:pos="284"/>
            </w:tabs>
            <w:ind w:left="284"/>
            <w:rPr>
              <w:color w:val="auto"/>
              <w:sz w:val="23"/>
              <w:szCs w:val="23"/>
            </w:rPr>
          </w:pPr>
          <w:r>
            <w:rPr>
              <w:color w:val="auto"/>
              <w:sz w:val="23"/>
              <w:szCs w:val="23"/>
            </w:rPr>
            <w:t>14.8-İstifa İşlemleri</w:t>
          </w:r>
        </w:p>
        <w:p w:rsidR="00C10CF3" w:rsidRDefault="00C10CF3" w:rsidP="00C10CF3">
          <w:pPr>
            <w:pStyle w:val="Default"/>
            <w:tabs>
              <w:tab w:val="left" w:pos="284"/>
            </w:tabs>
            <w:ind w:left="284"/>
            <w:rPr>
              <w:color w:val="auto"/>
              <w:sz w:val="23"/>
              <w:szCs w:val="23"/>
            </w:rPr>
          </w:pPr>
          <w:r>
            <w:rPr>
              <w:color w:val="auto"/>
              <w:sz w:val="23"/>
              <w:szCs w:val="23"/>
            </w:rPr>
            <w:t>14.9-Nakil İşlemleri</w:t>
          </w:r>
        </w:p>
        <w:p w:rsidR="00C10CF3" w:rsidRDefault="00C10CF3" w:rsidP="00C10CF3">
          <w:pPr>
            <w:pStyle w:val="Default"/>
            <w:tabs>
              <w:tab w:val="left" w:pos="284"/>
            </w:tabs>
            <w:ind w:left="284"/>
            <w:rPr>
              <w:color w:val="auto"/>
              <w:sz w:val="23"/>
              <w:szCs w:val="23"/>
            </w:rPr>
          </w:pPr>
          <w:r>
            <w:rPr>
              <w:color w:val="auto"/>
              <w:sz w:val="23"/>
              <w:szCs w:val="23"/>
            </w:rPr>
            <w:t>14.10- Emeklilik İşlemleri</w:t>
          </w:r>
        </w:p>
        <w:p w:rsidR="00C10CF3" w:rsidRDefault="00C10CF3" w:rsidP="00C10CF3">
          <w:pPr>
            <w:pStyle w:val="Default"/>
            <w:tabs>
              <w:tab w:val="left" w:pos="284"/>
            </w:tabs>
            <w:ind w:left="284"/>
            <w:rPr>
              <w:color w:val="auto"/>
              <w:sz w:val="23"/>
              <w:szCs w:val="23"/>
            </w:rPr>
          </w:pPr>
          <w:r>
            <w:rPr>
              <w:color w:val="auto"/>
              <w:sz w:val="23"/>
              <w:szCs w:val="23"/>
            </w:rPr>
            <w:t>14.11- Görev Süresi Uzatma</w:t>
          </w:r>
        </w:p>
        <w:p w:rsidR="00C10CF3" w:rsidRDefault="00C10CF3" w:rsidP="00C10CF3">
          <w:pPr>
            <w:pStyle w:val="Default"/>
            <w:tabs>
              <w:tab w:val="left" w:pos="284"/>
            </w:tabs>
            <w:ind w:left="284"/>
            <w:rPr>
              <w:color w:val="auto"/>
              <w:sz w:val="23"/>
              <w:szCs w:val="23"/>
            </w:rPr>
          </w:pPr>
          <w:r>
            <w:rPr>
              <w:color w:val="auto"/>
              <w:sz w:val="23"/>
              <w:szCs w:val="23"/>
            </w:rPr>
            <w:t>14.12- Hususi Pasaport İşlemleri</w:t>
          </w:r>
        </w:p>
        <w:p w:rsidR="00C10CF3" w:rsidRDefault="00C10CF3" w:rsidP="00C10CF3">
          <w:pPr>
            <w:pStyle w:val="Default"/>
            <w:tabs>
              <w:tab w:val="left" w:pos="284"/>
            </w:tabs>
            <w:ind w:left="284"/>
            <w:rPr>
              <w:color w:val="auto"/>
              <w:sz w:val="23"/>
              <w:szCs w:val="23"/>
            </w:rPr>
          </w:pPr>
          <w:r>
            <w:rPr>
              <w:color w:val="auto"/>
              <w:sz w:val="23"/>
              <w:szCs w:val="23"/>
            </w:rPr>
            <w:t>14.12.1-Kurumdan Posta yoluyla Giden Evrak</w:t>
          </w:r>
        </w:p>
        <w:p w:rsidR="00C10CF3" w:rsidRDefault="00C10CF3" w:rsidP="00C10CF3">
          <w:pPr>
            <w:pStyle w:val="Default"/>
            <w:tabs>
              <w:tab w:val="left" w:pos="284"/>
            </w:tabs>
            <w:ind w:left="284"/>
            <w:rPr>
              <w:color w:val="auto"/>
              <w:sz w:val="23"/>
              <w:szCs w:val="23"/>
            </w:rPr>
          </w:pPr>
          <w:r>
            <w:rPr>
              <w:color w:val="auto"/>
              <w:sz w:val="23"/>
              <w:szCs w:val="23"/>
            </w:rPr>
            <w:t>15 BÜTÇE VE MALİ İŞLER SÜREÇLERİ</w:t>
          </w:r>
        </w:p>
        <w:p w:rsidR="00C10CF3" w:rsidRDefault="00C10CF3" w:rsidP="00C10CF3">
          <w:pPr>
            <w:pStyle w:val="Default"/>
            <w:tabs>
              <w:tab w:val="left" w:pos="284"/>
            </w:tabs>
            <w:ind w:left="284"/>
            <w:rPr>
              <w:color w:val="auto"/>
              <w:sz w:val="23"/>
              <w:szCs w:val="23"/>
            </w:rPr>
          </w:pPr>
          <w:r>
            <w:rPr>
              <w:color w:val="auto"/>
              <w:sz w:val="23"/>
              <w:szCs w:val="23"/>
            </w:rPr>
            <w:t>15.1 Maaş İşlemleri</w:t>
          </w:r>
        </w:p>
        <w:p w:rsidR="00C10CF3" w:rsidRDefault="00C10CF3" w:rsidP="00C10CF3">
          <w:pPr>
            <w:pStyle w:val="Default"/>
            <w:tabs>
              <w:tab w:val="left" w:pos="284"/>
            </w:tabs>
            <w:ind w:left="284"/>
            <w:rPr>
              <w:color w:val="auto"/>
              <w:sz w:val="23"/>
              <w:szCs w:val="23"/>
            </w:rPr>
          </w:pPr>
          <w:r>
            <w:rPr>
              <w:color w:val="auto"/>
              <w:sz w:val="23"/>
              <w:szCs w:val="23"/>
            </w:rPr>
            <w:t>15.2 Memur Maaş İşlemleri</w:t>
          </w:r>
        </w:p>
        <w:p w:rsidR="00C10CF3" w:rsidRDefault="00C10CF3" w:rsidP="00C10CF3">
          <w:pPr>
            <w:pStyle w:val="Default"/>
            <w:tabs>
              <w:tab w:val="left" w:pos="284"/>
            </w:tabs>
            <w:ind w:left="284"/>
            <w:rPr>
              <w:color w:val="auto"/>
              <w:sz w:val="23"/>
              <w:szCs w:val="23"/>
            </w:rPr>
          </w:pPr>
          <w:r>
            <w:rPr>
              <w:color w:val="auto"/>
              <w:sz w:val="23"/>
              <w:szCs w:val="23"/>
            </w:rPr>
            <w:t>15.3-Maaş iade/ Fark İşlemleri</w:t>
          </w:r>
        </w:p>
        <w:p w:rsidR="00C10CF3" w:rsidRDefault="00C10CF3" w:rsidP="00C10CF3">
          <w:pPr>
            <w:pStyle w:val="Default"/>
            <w:tabs>
              <w:tab w:val="left" w:pos="284"/>
            </w:tabs>
            <w:ind w:left="284"/>
            <w:rPr>
              <w:color w:val="auto"/>
              <w:sz w:val="23"/>
              <w:szCs w:val="23"/>
            </w:rPr>
          </w:pPr>
          <w:r>
            <w:rPr>
              <w:color w:val="auto"/>
              <w:sz w:val="23"/>
              <w:szCs w:val="23"/>
            </w:rPr>
            <w:t>15.4 -14 Günlük Memur maaş farkı ödeme işlemleri</w:t>
          </w:r>
        </w:p>
        <w:p w:rsidR="00C10CF3" w:rsidRDefault="00C10CF3" w:rsidP="00C10CF3">
          <w:pPr>
            <w:pStyle w:val="Default"/>
            <w:tabs>
              <w:tab w:val="left" w:pos="284"/>
            </w:tabs>
            <w:rPr>
              <w:color w:val="auto"/>
              <w:sz w:val="23"/>
              <w:szCs w:val="23"/>
            </w:rPr>
          </w:pPr>
          <w:r>
            <w:rPr>
              <w:color w:val="auto"/>
              <w:sz w:val="23"/>
              <w:szCs w:val="23"/>
            </w:rPr>
            <w:t xml:space="preserve">    15.5- Fazla mesai ödeme işlemleri</w:t>
          </w:r>
        </w:p>
        <w:p w:rsidR="00C10CF3" w:rsidRDefault="00C10CF3" w:rsidP="00C10CF3">
          <w:pPr>
            <w:pStyle w:val="Default"/>
            <w:tabs>
              <w:tab w:val="left" w:pos="284"/>
            </w:tabs>
            <w:rPr>
              <w:color w:val="auto"/>
              <w:sz w:val="23"/>
              <w:szCs w:val="23"/>
            </w:rPr>
          </w:pPr>
          <w:r>
            <w:rPr>
              <w:color w:val="auto"/>
              <w:sz w:val="23"/>
              <w:szCs w:val="23"/>
            </w:rPr>
            <w:t xml:space="preserve">    15.6- Avans Kapatma işlemleri</w:t>
          </w:r>
        </w:p>
        <w:p w:rsidR="00C10CF3" w:rsidRDefault="00C10CF3" w:rsidP="00C10CF3">
          <w:pPr>
            <w:pStyle w:val="Default"/>
            <w:tabs>
              <w:tab w:val="left" w:pos="284"/>
            </w:tabs>
            <w:rPr>
              <w:color w:val="auto"/>
              <w:sz w:val="23"/>
              <w:szCs w:val="23"/>
            </w:rPr>
          </w:pPr>
          <w:r>
            <w:rPr>
              <w:color w:val="auto"/>
              <w:sz w:val="23"/>
              <w:szCs w:val="23"/>
            </w:rPr>
            <w:t xml:space="preserve">    15.7 –Ek Ders işlemleri</w:t>
          </w:r>
        </w:p>
        <w:p w:rsidR="00C10CF3" w:rsidRDefault="00C10CF3" w:rsidP="00C10CF3">
          <w:pPr>
            <w:pStyle w:val="Default"/>
            <w:tabs>
              <w:tab w:val="left" w:pos="284"/>
            </w:tabs>
            <w:rPr>
              <w:color w:val="auto"/>
              <w:sz w:val="23"/>
              <w:szCs w:val="23"/>
            </w:rPr>
          </w:pPr>
          <w:r>
            <w:rPr>
              <w:color w:val="auto"/>
              <w:sz w:val="23"/>
              <w:szCs w:val="23"/>
            </w:rPr>
            <w:t xml:space="preserve">    15.8- Ek Ders Ödeme İşlemler</w:t>
          </w:r>
        </w:p>
        <w:p w:rsidR="00C10CF3" w:rsidRDefault="00C10CF3" w:rsidP="00C10CF3">
          <w:pPr>
            <w:pStyle w:val="Default"/>
            <w:tabs>
              <w:tab w:val="left" w:pos="284"/>
            </w:tabs>
            <w:rPr>
              <w:color w:val="auto"/>
              <w:sz w:val="23"/>
              <w:szCs w:val="23"/>
            </w:rPr>
          </w:pPr>
          <w:r>
            <w:rPr>
              <w:color w:val="auto"/>
              <w:sz w:val="23"/>
              <w:szCs w:val="23"/>
            </w:rPr>
            <w:t xml:space="preserve">    15.9- Kadrosuz (31. Madde) Ek </w:t>
          </w:r>
          <w:proofErr w:type="gramStart"/>
          <w:r>
            <w:rPr>
              <w:color w:val="auto"/>
              <w:sz w:val="23"/>
              <w:szCs w:val="23"/>
            </w:rPr>
            <w:t>Ders  ödeme</w:t>
          </w:r>
          <w:proofErr w:type="gramEnd"/>
          <w:r>
            <w:rPr>
              <w:color w:val="auto"/>
              <w:sz w:val="23"/>
              <w:szCs w:val="23"/>
            </w:rPr>
            <w:t xml:space="preserve">  işlemleri</w:t>
          </w:r>
        </w:p>
        <w:p w:rsidR="00C10CF3" w:rsidRDefault="00C10CF3" w:rsidP="00C10CF3">
          <w:pPr>
            <w:pStyle w:val="Default"/>
            <w:tabs>
              <w:tab w:val="left" w:pos="284"/>
            </w:tabs>
            <w:rPr>
              <w:color w:val="auto"/>
              <w:sz w:val="23"/>
              <w:szCs w:val="23"/>
            </w:rPr>
          </w:pPr>
          <w:r>
            <w:rPr>
              <w:color w:val="auto"/>
              <w:sz w:val="23"/>
              <w:szCs w:val="23"/>
            </w:rPr>
            <w:t xml:space="preserve">    16- SINAV İŞLEMLERİ</w:t>
          </w:r>
        </w:p>
        <w:p w:rsidR="00C10CF3" w:rsidRDefault="00C10CF3" w:rsidP="00C10CF3">
          <w:pPr>
            <w:pStyle w:val="Default"/>
            <w:tabs>
              <w:tab w:val="left" w:pos="284"/>
            </w:tabs>
            <w:rPr>
              <w:color w:val="auto"/>
              <w:sz w:val="23"/>
              <w:szCs w:val="23"/>
            </w:rPr>
          </w:pPr>
          <w:r>
            <w:rPr>
              <w:color w:val="auto"/>
              <w:sz w:val="23"/>
              <w:szCs w:val="23"/>
            </w:rPr>
            <w:t xml:space="preserve">    16.1-Sınav ödeme işlemleri</w:t>
          </w:r>
        </w:p>
        <w:p w:rsidR="00C10CF3" w:rsidRDefault="00C10CF3" w:rsidP="00C10CF3">
          <w:pPr>
            <w:pStyle w:val="Default"/>
            <w:tabs>
              <w:tab w:val="left" w:pos="284"/>
            </w:tabs>
            <w:rPr>
              <w:color w:val="auto"/>
              <w:sz w:val="23"/>
              <w:szCs w:val="23"/>
            </w:rPr>
          </w:pPr>
          <w:r>
            <w:rPr>
              <w:color w:val="auto"/>
              <w:sz w:val="23"/>
              <w:szCs w:val="23"/>
            </w:rPr>
            <w:t xml:space="preserve">    17- DOĞRUDAN TEMİN İŞLEMLERİ</w:t>
          </w:r>
        </w:p>
        <w:p w:rsidR="00C10CF3" w:rsidRDefault="00C10CF3" w:rsidP="00C10CF3">
          <w:pPr>
            <w:pStyle w:val="Default"/>
            <w:tabs>
              <w:tab w:val="left" w:pos="284"/>
            </w:tabs>
            <w:rPr>
              <w:color w:val="auto"/>
              <w:sz w:val="23"/>
              <w:szCs w:val="23"/>
            </w:rPr>
          </w:pPr>
          <w:r>
            <w:rPr>
              <w:color w:val="auto"/>
              <w:sz w:val="23"/>
              <w:szCs w:val="23"/>
            </w:rPr>
            <w:t xml:space="preserve">    17.1-Doğrudan Temin ödeme işlemleri</w:t>
          </w:r>
        </w:p>
        <w:p w:rsidR="00C10CF3" w:rsidRDefault="00C10CF3" w:rsidP="00C10CF3">
          <w:pPr>
            <w:pStyle w:val="Default"/>
            <w:tabs>
              <w:tab w:val="left" w:pos="284"/>
            </w:tabs>
            <w:rPr>
              <w:color w:val="auto"/>
              <w:sz w:val="23"/>
              <w:szCs w:val="23"/>
            </w:rPr>
          </w:pPr>
          <w:r>
            <w:rPr>
              <w:color w:val="auto"/>
              <w:sz w:val="23"/>
              <w:szCs w:val="23"/>
            </w:rPr>
            <w:t xml:space="preserve">    17.2- Taşınır Devralma işlemleri</w:t>
          </w:r>
        </w:p>
        <w:p w:rsidR="00C10CF3" w:rsidRDefault="00C10CF3" w:rsidP="00C10CF3">
          <w:pPr>
            <w:pStyle w:val="Default"/>
            <w:tabs>
              <w:tab w:val="left" w:pos="284"/>
            </w:tabs>
            <w:rPr>
              <w:color w:val="auto"/>
              <w:sz w:val="23"/>
              <w:szCs w:val="23"/>
            </w:rPr>
          </w:pPr>
          <w:r>
            <w:rPr>
              <w:color w:val="auto"/>
              <w:sz w:val="23"/>
              <w:szCs w:val="23"/>
            </w:rPr>
            <w:t xml:space="preserve">    17.3- Taşınır Devretme işlemleri</w:t>
          </w:r>
        </w:p>
        <w:p w:rsidR="00C10CF3" w:rsidRDefault="00C10CF3" w:rsidP="00C10CF3">
          <w:pPr>
            <w:pStyle w:val="Default"/>
            <w:tabs>
              <w:tab w:val="left" w:pos="284"/>
            </w:tabs>
            <w:rPr>
              <w:color w:val="auto"/>
              <w:sz w:val="23"/>
              <w:szCs w:val="23"/>
            </w:rPr>
          </w:pPr>
          <w:r>
            <w:rPr>
              <w:color w:val="auto"/>
              <w:sz w:val="23"/>
              <w:szCs w:val="23"/>
            </w:rPr>
            <w:t xml:space="preserve">    17.4- Taşınırın Personelde çıkış işlemleri</w:t>
          </w:r>
        </w:p>
        <w:p w:rsidR="00C10CF3" w:rsidRDefault="00C10CF3" w:rsidP="00C10CF3">
          <w:pPr>
            <w:pStyle w:val="Default"/>
            <w:tabs>
              <w:tab w:val="left" w:pos="284"/>
            </w:tabs>
            <w:rPr>
              <w:color w:val="auto"/>
              <w:sz w:val="23"/>
              <w:szCs w:val="23"/>
            </w:rPr>
          </w:pPr>
          <w:r>
            <w:rPr>
              <w:color w:val="auto"/>
              <w:sz w:val="23"/>
              <w:szCs w:val="23"/>
            </w:rPr>
            <w:t xml:space="preserve">    18- YOLLUK İŞLEMLERİ</w:t>
          </w:r>
        </w:p>
        <w:p w:rsidR="00C10CF3" w:rsidRDefault="00C10CF3" w:rsidP="00C10CF3">
          <w:pPr>
            <w:pStyle w:val="Default"/>
            <w:tabs>
              <w:tab w:val="left" w:pos="284"/>
            </w:tabs>
            <w:rPr>
              <w:color w:val="auto"/>
              <w:sz w:val="23"/>
              <w:szCs w:val="23"/>
            </w:rPr>
          </w:pPr>
          <w:r>
            <w:rPr>
              <w:color w:val="auto"/>
              <w:sz w:val="23"/>
              <w:szCs w:val="23"/>
            </w:rPr>
            <w:t xml:space="preserve">    18.1-Yurt dışı yolluk işlemleri</w:t>
          </w:r>
        </w:p>
        <w:p w:rsidR="00C10CF3" w:rsidRDefault="00C10CF3" w:rsidP="00C10CF3">
          <w:pPr>
            <w:pStyle w:val="Default"/>
            <w:tabs>
              <w:tab w:val="left" w:pos="284"/>
            </w:tabs>
            <w:rPr>
              <w:color w:val="auto"/>
              <w:sz w:val="23"/>
              <w:szCs w:val="23"/>
            </w:rPr>
          </w:pPr>
          <w:r>
            <w:rPr>
              <w:color w:val="auto"/>
              <w:sz w:val="23"/>
              <w:szCs w:val="23"/>
            </w:rPr>
            <w:t xml:space="preserve">    18.2- Yurt içi yolluk işlemleri</w:t>
          </w:r>
        </w:p>
        <w:p w:rsidR="00C10CF3" w:rsidRDefault="00C10CF3" w:rsidP="00C10CF3">
          <w:pPr>
            <w:pStyle w:val="Default"/>
            <w:tabs>
              <w:tab w:val="left" w:pos="284"/>
            </w:tabs>
            <w:rPr>
              <w:color w:val="auto"/>
              <w:sz w:val="23"/>
              <w:szCs w:val="23"/>
            </w:rPr>
          </w:pPr>
          <w:r>
            <w:rPr>
              <w:color w:val="auto"/>
              <w:sz w:val="23"/>
              <w:szCs w:val="23"/>
            </w:rPr>
            <w:t xml:space="preserve">    19- TEKNİK DESTEK SÜREÇLERİ</w:t>
          </w:r>
        </w:p>
        <w:p w:rsidR="00C10CF3" w:rsidRDefault="00C10CF3" w:rsidP="00C10CF3">
          <w:pPr>
            <w:pStyle w:val="Default"/>
            <w:tabs>
              <w:tab w:val="left" w:pos="284"/>
            </w:tabs>
            <w:rPr>
              <w:color w:val="auto"/>
              <w:sz w:val="23"/>
              <w:szCs w:val="23"/>
            </w:rPr>
          </w:pPr>
          <w:r>
            <w:rPr>
              <w:color w:val="auto"/>
              <w:sz w:val="23"/>
              <w:szCs w:val="23"/>
            </w:rPr>
            <w:t xml:space="preserve">    19.1-Onarım İşleri</w:t>
          </w:r>
        </w:p>
        <w:p w:rsidR="00C10CF3" w:rsidRDefault="00C10CF3" w:rsidP="00C10CF3">
          <w:pPr>
            <w:pStyle w:val="Default"/>
            <w:tabs>
              <w:tab w:val="left" w:pos="284"/>
            </w:tabs>
            <w:rPr>
              <w:color w:val="auto"/>
              <w:sz w:val="23"/>
              <w:szCs w:val="23"/>
            </w:rPr>
          </w:pPr>
          <w:r>
            <w:rPr>
              <w:color w:val="auto"/>
              <w:sz w:val="23"/>
              <w:szCs w:val="23"/>
            </w:rPr>
            <w:t xml:space="preserve">    19.2- Fotokopi Çoğaltma</w:t>
          </w:r>
        </w:p>
        <w:p w:rsidR="00C10CF3" w:rsidRDefault="00C10CF3" w:rsidP="00C10CF3">
          <w:pPr>
            <w:pStyle w:val="Default"/>
            <w:tabs>
              <w:tab w:val="left" w:pos="284"/>
            </w:tabs>
            <w:rPr>
              <w:color w:val="auto"/>
              <w:sz w:val="23"/>
              <w:szCs w:val="23"/>
            </w:rPr>
          </w:pPr>
          <w:r>
            <w:rPr>
              <w:color w:val="auto"/>
              <w:sz w:val="23"/>
              <w:szCs w:val="23"/>
            </w:rPr>
            <w:t xml:space="preserve">    19.3-Malzeme İhtiyaçlarının belirlenmesi</w:t>
          </w:r>
        </w:p>
        <w:p w:rsidR="00C10CF3" w:rsidRDefault="00C10CF3" w:rsidP="00C10CF3">
          <w:pPr>
            <w:pStyle w:val="Default"/>
            <w:tabs>
              <w:tab w:val="left" w:pos="284"/>
            </w:tabs>
            <w:rPr>
              <w:color w:val="auto"/>
              <w:sz w:val="23"/>
              <w:szCs w:val="23"/>
            </w:rPr>
          </w:pPr>
        </w:p>
        <w:p w:rsidR="00C10CF3" w:rsidRDefault="00156245" w:rsidP="00C10CF3">
          <w:pPr>
            <w:pStyle w:val="Default"/>
            <w:pageBreakBefore/>
            <w:rPr>
              <w:color w:val="auto"/>
              <w:sz w:val="23"/>
              <w:szCs w:val="23"/>
            </w:rPr>
          </w:pPr>
        </w:p>
      </w:sdtContent>
    </w:sdt>
    <w:p w:rsidR="00C10CF3" w:rsidRDefault="00C10CF3" w:rsidP="00594BF5">
      <w:pPr>
        <w:pStyle w:val="ListeParagraf"/>
        <w:numPr>
          <w:ilvl w:val="0"/>
          <w:numId w:val="1"/>
        </w:numPr>
        <w:ind w:left="360"/>
        <w:contextualSpacing/>
        <w:jc w:val="both"/>
        <w:rPr>
          <w:rFonts w:ascii="Segoe UI" w:hAnsi="Segoe UI" w:cs="Segoe UI"/>
          <w:b/>
        </w:rPr>
      </w:pPr>
      <w:r>
        <w:rPr>
          <w:rFonts w:ascii="Segoe UI" w:hAnsi="Segoe UI" w:cs="Segoe UI"/>
          <w:b/>
        </w:rPr>
        <w:t>GİRİŞ</w:t>
      </w:r>
    </w:p>
    <w:p w:rsidR="00C10CF3" w:rsidRDefault="00C10CF3" w:rsidP="00594BF5">
      <w:pPr>
        <w:pStyle w:val="ListeParagraf"/>
        <w:numPr>
          <w:ilvl w:val="1"/>
          <w:numId w:val="2"/>
        </w:numPr>
        <w:contextualSpacing/>
        <w:jc w:val="both"/>
        <w:rPr>
          <w:rFonts w:ascii="Segoe UI" w:hAnsi="Segoe UI" w:cs="Segoe UI"/>
          <w:b/>
        </w:rPr>
      </w:pPr>
      <w:r>
        <w:rPr>
          <w:rFonts w:ascii="Segoe UI" w:hAnsi="Segoe UI" w:cs="Segoe UI"/>
          <w:b/>
        </w:rPr>
        <w:t>Kitabın Amacı</w:t>
      </w:r>
    </w:p>
    <w:p w:rsidR="00C10CF3" w:rsidRDefault="00C10CF3" w:rsidP="00C10CF3">
      <w:pPr>
        <w:pStyle w:val="ListeParagraf"/>
        <w:ind w:left="1080"/>
        <w:contextualSpacing/>
        <w:jc w:val="both"/>
        <w:rPr>
          <w:rFonts w:ascii="Segoe UI" w:hAnsi="Segoe UI" w:cs="Segoe UI"/>
        </w:rPr>
      </w:pPr>
      <w:r>
        <w:rPr>
          <w:rFonts w:ascii="Segoe UI" w:hAnsi="Segoe UI" w:cs="Segoe UI"/>
        </w:rPr>
        <w:t>Süreç Yönetimi El Kitabı’nın amacı; SİÜ Siirt ve Yöresi El Sanatları Araştırma ve Uygulama Merkezi kalite yönetim sisteminin ilgili standartlara uygun olarak oluşturulması, sürekli geliştirmeye istinaden ihtiyaç duyduğu ve uyguladığı tüm süreçleri tanımlamak ve bu süreçlerin birbiri arasındaki etkileşimlerini açıklamaktır.</w:t>
      </w:r>
    </w:p>
    <w:p w:rsidR="00C10CF3" w:rsidRDefault="00C10CF3" w:rsidP="00594BF5">
      <w:pPr>
        <w:pStyle w:val="ListeParagraf"/>
        <w:numPr>
          <w:ilvl w:val="1"/>
          <w:numId w:val="2"/>
        </w:numPr>
        <w:ind w:left="1134"/>
        <w:contextualSpacing/>
        <w:jc w:val="both"/>
        <w:rPr>
          <w:rFonts w:ascii="Segoe UI" w:hAnsi="Segoe UI" w:cs="Segoe UI"/>
          <w:b/>
        </w:rPr>
      </w:pPr>
      <w:r>
        <w:rPr>
          <w:rFonts w:ascii="Segoe UI" w:hAnsi="Segoe UI" w:cs="Segoe UI"/>
          <w:b/>
        </w:rPr>
        <w:t xml:space="preserve">Kapsam </w:t>
      </w:r>
    </w:p>
    <w:p w:rsidR="00C10CF3" w:rsidRDefault="00C10CF3" w:rsidP="00C10CF3">
      <w:pPr>
        <w:pStyle w:val="ListeParagraf"/>
        <w:ind w:left="1134"/>
        <w:contextualSpacing/>
        <w:jc w:val="both"/>
        <w:rPr>
          <w:rFonts w:ascii="Segoe UI" w:hAnsi="Segoe UI" w:cs="Segoe UI"/>
        </w:rPr>
      </w:pPr>
      <w:r>
        <w:rPr>
          <w:rFonts w:ascii="Segoe UI" w:hAnsi="Segoe UI" w:cs="Segoe UI"/>
        </w:rPr>
        <w:t>Siirt ve Yöresi El Sanatları Araştırma ve Uygulama Merkezi araştırma faaliyetleri, topluma hizmet faaliyetleri ve idari personelin görev, yetki, sorumluluklarını, kurum içi iletişim faaliyetlerini ve belgeleri kapsamaktadır. Her bir faaliyet içindeki birim personelinin görevleri; detaylı olarak işlem, süreç ve kalite planlarında tanımlanmıştır.</w:t>
      </w:r>
    </w:p>
    <w:p w:rsidR="00C10CF3" w:rsidRDefault="00C10CF3" w:rsidP="00594BF5">
      <w:pPr>
        <w:pStyle w:val="ListeParagraf"/>
        <w:numPr>
          <w:ilvl w:val="1"/>
          <w:numId w:val="2"/>
        </w:numPr>
        <w:contextualSpacing/>
        <w:jc w:val="both"/>
        <w:rPr>
          <w:rFonts w:ascii="Segoe UI" w:hAnsi="Segoe UI" w:cs="Segoe UI"/>
          <w:b/>
        </w:rPr>
      </w:pPr>
      <w:r>
        <w:rPr>
          <w:rFonts w:ascii="Segoe UI" w:hAnsi="Segoe UI" w:cs="Segoe UI"/>
          <w:b/>
        </w:rPr>
        <w:t xml:space="preserve">Süreç Yönetim Esasları </w:t>
      </w:r>
    </w:p>
    <w:p w:rsidR="00C10CF3" w:rsidRDefault="00C10CF3" w:rsidP="00C10CF3">
      <w:pPr>
        <w:pStyle w:val="ListeParagraf"/>
        <w:spacing w:before="0" w:beforeAutospacing="0" w:after="120" w:afterAutospacing="0"/>
        <w:ind w:left="1077"/>
        <w:jc w:val="both"/>
        <w:rPr>
          <w:rFonts w:ascii="Segoe UI" w:hAnsi="Segoe UI" w:cs="Segoe UI"/>
        </w:rPr>
      </w:pPr>
      <w:r>
        <w:rPr>
          <w:rFonts w:ascii="Segoe UI" w:hAnsi="Segoe UI" w:cs="Segoe UI"/>
        </w:rPr>
        <w:t>Süreç: Kaynakların kullanılmasıyla, girdilerin çıktılara dönüşümünü sağlayan sıralı faaliyetler bütününü ifade eder.</w:t>
      </w:r>
    </w:p>
    <w:p w:rsidR="00C10CF3" w:rsidRDefault="00C10CF3" w:rsidP="00C10CF3">
      <w:pPr>
        <w:pStyle w:val="ListeParagraf"/>
        <w:spacing w:before="0" w:beforeAutospacing="0" w:after="120" w:afterAutospacing="0"/>
        <w:ind w:left="1077"/>
        <w:jc w:val="both"/>
        <w:rPr>
          <w:rFonts w:ascii="Segoe UI" w:hAnsi="Segoe UI" w:cs="Segoe UI"/>
        </w:rPr>
      </w:pPr>
      <w:r>
        <w:rPr>
          <w:rFonts w:ascii="Segoe UI" w:hAnsi="Segoe UI" w:cs="Segoe UI"/>
        </w:rPr>
        <w:t>Ana Süreç: Kurumda, müşteri taleplerinden itibaren, ürün ya da hizmet temini faaliyetlerini yürüten ana fonksiyonlardır.</w:t>
      </w:r>
    </w:p>
    <w:p w:rsidR="00C10CF3" w:rsidRDefault="00C10CF3" w:rsidP="00C10CF3">
      <w:pPr>
        <w:pStyle w:val="ListeParagraf"/>
        <w:spacing w:before="0" w:beforeAutospacing="0" w:after="120" w:afterAutospacing="0"/>
        <w:ind w:left="1077"/>
        <w:jc w:val="both"/>
        <w:rPr>
          <w:rFonts w:ascii="Segoe UI" w:hAnsi="Segoe UI" w:cs="Segoe UI"/>
        </w:rPr>
      </w:pPr>
      <w:r>
        <w:rPr>
          <w:rFonts w:ascii="Segoe UI" w:hAnsi="Segoe UI" w:cs="Segoe UI"/>
        </w:rPr>
        <w:t>Alt Süreç: Başlaması ve yürütülmesi ana süreçlerin kontrolünde olan, ana süreçlere destek veren süreçlerdir.</w:t>
      </w:r>
    </w:p>
    <w:p w:rsidR="00C10CF3" w:rsidRDefault="00C10CF3" w:rsidP="00C10CF3">
      <w:pPr>
        <w:pStyle w:val="ListeParagraf"/>
        <w:spacing w:before="0" w:beforeAutospacing="0" w:after="120" w:afterAutospacing="0"/>
        <w:ind w:left="1077"/>
        <w:jc w:val="both"/>
        <w:rPr>
          <w:rFonts w:ascii="Segoe UI" w:hAnsi="Segoe UI" w:cs="Segoe UI"/>
        </w:rPr>
      </w:pPr>
      <w:r>
        <w:rPr>
          <w:rFonts w:ascii="Segoe UI" w:hAnsi="Segoe UI" w:cs="Segoe UI"/>
        </w:rPr>
        <w:t>Akış Şeması: Süreçleri oluşturan faaliyetlerin sırasını, faaliyetler, belgeler ve bölümler/birimler arası ilişkilerin gösterilebilmesi için kullanılan simgelerdir.</w:t>
      </w:r>
    </w:p>
    <w:p w:rsidR="00C10CF3" w:rsidRDefault="00C10CF3" w:rsidP="00C10CF3">
      <w:pPr>
        <w:pStyle w:val="ListeParagraf"/>
        <w:spacing w:before="0" w:beforeAutospacing="0" w:after="120" w:afterAutospacing="0"/>
        <w:ind w:left="1077"/>
        <w:jc w:val="both"/>
        <w:rPr>
          <w:rFonts w:ascii="Segoe UI" w:hAnsi="Segoe UI" w:cs="Segoe UI"/>
        </w:rPr>
      </w:pPr>
      <w:r>
        <w:rPr>
          <w:rFonts w:ascii="Segoe UI" w:hAnsi="Segoe UI" w:cs="Segoe UI"/>
        </w:rPr>
        <w:t>Süreç Sorumlusu: Sürecin başlamasından itibaren bitişine kadar yönetilmesinden, doğru uygulandığının kontrolünden, süreç performans ölçümü için veri toplanmasından, toplanan verilerin analiz edilerek toplantılara getirilmesinden sorumlu kişidir.</w:t>
      </w: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r>
        <w:rPr>
          <w:rFonts w:ascii="Segoe UI" w:hAnsi="Segoe UI" w:cs="Segoe UI"/>
          <w:sz w:val="24"/>
          <w:szCs w:val="24"/>
        </w:rPr>
        <w:lastRenderedPageBreak/>
        <w:t>Süreç Girdisi: Sürecin başlaması için gerekli hammadde, yardımcı malzeme ve sürecin başlamasını gerektiren kayıt ya da dokümanlardır.</w:t>
      </w:r>
    </w:p>
    <w:p w:rsidR="00C10CF3" w:rsidRDefault="00C10CF3" w:rsidP="00C10CF3">
      <w:pPr>
        <w:jc w:val="both"/>
        <w:rPr>
          <w:rFonts w:ascii="Segoe UI" w:hAnsi="Segoe UI" w:cs="Segoe UI"/>
          <w:sz w:val="24"/>
          <w:szCs w:val="24"/>
        </w:rPr>
      </w:pPr>
      <w:r>
        <w:rPr>
          <w:rFonts w:ascii="Segoe UI" w:hAnsi="Segoe UI" w:cs="Segoe UI"/>
          <w:sz w:val="24"/>
          <w:szCs w:val="24"/>
        </w:rPr>
        <w:t>Süreç Çıktısı: Sürecin bir sonucu olarak ortaya çıkan, ürün, yarı mamul, hizmet ve bunlara ilişkin kayıt ya da dokümanlardır.</w:t>
      </w:r>
    </w:p>
    <w:p w:rsidR="00C10CF3" w:rsidRDefault="00C10CF3" w:rsidP="00C10CF3">
      <w:pPr>
        <w:jc w:val="both"/>
        <w:rPr>
          <w:rFonts w:ascii="Segoe UI" w:hAnsi="Segoe UI" w:cs="Segoe UI"/>
          <w:sz w:val="24"/>
          <w:szCs w:val="24"/>
        </w:rPr>
      </w:pPr>
      <w:r>
        <w:rPr>
          <w:rFonts w:ascii="Segoe UI" w:hAnsi="Segoe UI" w:cs="Segoe UI"/>
          <w:sz w:val="24"/>
          <w:szCs w:val="24"/>
        </w:rPr>
        <w:t>Süreç Performansı: Sürecin; etkinlik, verimlilik, çevrim süresi, esneklik ve kapasite gibi özellikleridir.</w:t>
      </w: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9C369B" w:rsidRDefault="009C369B" w:rsidP="00C10CF3">
      <w:pPr>
        <w:jc w:val="both"/>
        <w:rPr>
          <w:rFonts w:ascii="Segoe UI" w:hAnsi="Segoe UI" w:cs="Segoe UI"/>
          <w:sz w:val="24"/>
          <w:szCs w:val="24"/>
        </w:rPr>
      </w:pPr>
    </w:p>
    <w:p w:rsidR="009C369B" w:rsidRDefault="009C369B" w:rsidP="00C10CF3">
      <w:pPr>
        <w:jc w:val="both"/>
        <w:rPr>
          <w:rFonts w:ascii="Segoe UI" w:hAnsi="Segoe UI" w:cs="Segoe UI"/>
          <w:sz w:val="24"/>
          <w:szCs w:val="24"/>
        </w:rPr>
      </w:pPr>
    </w:p>
    <w:p w:rsidR="009C369B" w:rsidRDefault="009C369B" w:rsidP="00C10CF3">
      <w:pPr>
        <w:jc w:val="both"/>
        <w:rPr>
          <w:rFonts w:ascii="Segoe UI" w:hAnsi="Segoe UI" w:cs="Segoe UI"/>
          <w:sz w:val="24"/>
          <w:szCs w:val="24"/>
        </w:rPr>
      </w:pPr>
    </w:p>
    <w:p w:rsidR="009C369B" w:rsidRDefault="009C369B" w:rsidP="00C10CF3">
      <w:pPr>
        <w:jc w:val="both"/>
        <w:rPr>
          <w:rFonts w:ascii="Segoe UI" w:hAnsi="Segoe UI" w:cs="Segoe UI"/>
          <w:sz w:val="24"/>
          <w:szCs w:val="24"/>
        </w:rPr>
      </w:pPr>
    </w:p>
    <w:p w:rsidR="009C369B" w:rsidRDefault="009C369B" w:rsidP="00C10CF3">
      <w:pPr>
        <w:jc w:val="both"/>
        <w:rPr>
          <w:rFonts w:ascii="Segoe UI" w:hAnsi="Segoe UI" w:cs="Segoe UI"/>
          <w:sz w:val="24"/>
          <w:szCs w:val="24"/>
        </w:rPr>
      </w:pPr>
    </w:p>
    <w:p w:rsidR="009C369B" w:rsidRDefault="009C369B"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594BF5">
      <w:pPr>
        <w:pStyle w:val="ListeParagraf"/>
        <w:numPr>
          <w:ilvl w:val="0"/>
          <w:numId w:val="2"/>
        </w:numPr>
        <w:contextualSpacing/>
        <w:jc w:val="both"/>
        <w:rPr>
          <w:rFonts w:ascii="Segoe UI" w:hAnsi="Segoe UI" w:cs="Segoe UI"/>
          <w:b/>
        </w:rPr>
      </w:pPr>
      <w:r>
        <w:rPr>
          <w:rFonts w:ascii="Segoe UI" w:hAnsi="Segoe UI" w:cs="Segoe UI"/>
          <w:b/>
        </w:rPr>
        <w:lastRenderedPageBreak/>
        <w:t>SÜREÇ BELİRLEME VE GÖZDEN GEÇİRME</w:t>
      </w:r>
    </w:p>
    <w:p w:rsidR="00C10CF3" w:rsidRDefault="00C10CF3" w:rsidP="00C10CF3">
      <w:pPr>
        <w:pStyle w:val="ListeParagraf"/>
        <w:ind w:left="360"/>
        <w:contextualSpacing/>
        <w:jc w:val="both"/>
        <w:rPr>
          <w:rFonts w:ascii="Segoe UI" w:hAnsi="Segoe UI" w:cs="Segoe UI"/>
          <w:b/>
        </w:rPr>
      </w:pPr>
    </w:p>
    <w:p w:rsidR="00C10CF3" w:rsidRDefault="00C10CF3" w:rsidP="00594BF5">
      <w:pPr>
        <w:pStyle w:val="ListeParagraf"/>
        <w:numPr>
          <w:ilvl w:val="1"/>
          <w:numId w:val="2"/>
        </w:numPr>
        <w:contextualSpacing/>
        <w:jc w:val="both"/>
        <w:rPr>
          <w:rFonts w:ascii="Segoe UI" w:hAnsi="Segoe UI" w:cs="Segoe UI"/>
          <w:b/>
        </w:rPr>
      </w:pPr>
      <w:r>
        <w:rPr>
          <w:rFonts w:ascii="Segoe UI" w:hAnsi="Segoe UI" w:cs="Segoe UI"/>
          <w:b/>
        </w:rPr>
        <w:t>Süreç Belirleme</w:t>
      </w:r>
    </w:p>
    <w:p w:rsidR="00C10CF3" w:rsidRDefault="00C10CF3" w:rsidP="00C10CF3">
      <w:pPr>
        <w:pStyle w:val="ListeParagraf"/>
        <w:spacing w:before="120" w:beforeAutospacing="0" w:after="120" w:afterAutospacing="0"/>
        <w:ind w:left="1077"/>
        <w:contextualSpacing/>
        <w:jc w:val="both"/>
        <w:rPr>
          <w:rFonts w:ascii="Segoe UI" w:hAnsi="Segoe UI" w:cs="Segoe UI"/>
        </w:rPr>
      </w:pPr>
      <w:r>
        <w:rPr>
          <w:rFonts w:ascii="Segoe UI" w:hAnsi="Segoe UI" w:cs="Segoe UI"/>
        </w:rPr>
        <w:t>Siirt ve Yöresi El Sanatları Araştırma ve Uygulama Merkezi süreçler belirlenirken; kurumun ve birimlerinin ürün ve hizmet ortaya koyma faaliyetleri dikkate alınır.</w:t>
      </w:r>
    </w:p>
    <w:p w:rsidR="00C10CF3" w:rsidRDefault="00C10CF3" w:rsidP="00C10CF3">
      <w:pPr>
        <w:pStyle w:val="ListeParagraf"/>
        <w:spacing w:before="120" w:beforeAutospacing="0" w:after="120" w:afterAutospacing="0"/>
        <w:ind w:left="1077"/>
        <w:contextualSpacing/>
        <w:jc w:val="both"/>
        <w:rPr>
          <w:rFonts w:ascii="Segoe UI" w:hAnsi="Segoe UI" w:cs="Segoe UI"/>
        </w:rPr>
      </w:pPr>
    </w:p>
    <w:p w:rsidR="00C10CF3" w:rsidRDefault="00C10CF3" w:rsidP="00594BF5">
      <w:pPr>
        <w:pStyle w:val="ListeParagraf"/>
        <w:numPr>
          <w:ilvl w:val="1"/>
          <w:numId w:val="2"/>
        </w:numPr>
        <w:spacing w:before="120" w:beforeAutospacing="0" w:after="120" w:afterAutospacing="0"/>
        <w:ind w:left="1077"/>
        <w:contextualSpacing/>
        <w:jc w:val="both"/>
        <w:rPr>
          <w:rFonts w:ascii="Segoe UI" w:hAnsi="Segoe UI" w:cs="Segoe UI"/>
          <w:b/>
        </w:rPr>
      </w:pPr>
      <w:r>
        <w:rPr>
          <w:rFonts w:ascii="Segoe UI" w:hAnsi="Segoe UI" w:cs="Segoe UI"/>
          <w:b/>
        </w:rPr>
        <w:t>Gözden Geçirme</w:t>
      </w:r>
    </w:p>
    <w:p w:rsidR="00C10CF3" w:rsidRDefault="00C10CF3" w:rsidP="00C10CF3">
      <w:pPr>
        <w:pStyle w:val="ListeParagraf"/>
        <w:ind w:left="1080"/>
        <w:contextualSpacing/>
        <w:jc w:val="both"/>
        <w:rPr>
          <w:rFonts w:ascii="Segoe UI" w:hAnsi="Segoe UI" w:cs="Segoe UI"/>
        </w:rPr>
      </w:pPr>
      <w:r>
        <w:rPr>
          <w:rFonts w:ascii="Segoe UI" w:hAnsi="Segoe UI" w:cs="Segoe UI"/>
        </w:rPr>
        <w:t>Ana, alt ve destek süreçleri, belirli dönemlerde düzenlenen gözden geçirme toplantılarında, kalite yönetim temsilcisinin görüşleri ve önerileri doğrultusunda gözden geçirilir.</w:t>
      </w:r>
    </w:p>
    <w:p w:rsidR="00C10CF3" w:rsidRPr="00B909EF" w:rsidRDefault="00C10CF3" w:rsidP="00C10CF3">
      <w:pPr>
        <w:jc w:val="both"/>
        <w:rPr>
          <w:rFonts w:ascii="Segoe UI" w:hAnsi="Segoe UI" w:cs="Segoe UI"/>
          <w:b/>
          <w:sz w:val="24"/>
          <w:szCs w:val="24"/>
        </w:rPr>
      </w:pPr>
    </w:p>
    <w:p w:rsidR="00C10CF3" w:rsidRDefault="00B909EF" w:rsidP="00B909EF">
      <w:pPr>
        <w:rPr>
          <w:rFonts w:ascii="Segoe UI" w:hAnsi="Segoe UI" w:cs="Segoe UI"/>
          <w:sz w:val="24"/>
          <w:szCs w:val="24"/>
        </w:rPr>
      </w:pPr>
      <w:r w:rsidRPr="00B909EF">
        <w:rPr>
          <w:rFonts w:ascii="Segoe UI" w:hAnsi="Segoe UI" w:cs="Segoe UI"/>
          <w:b/>
          <w:sz w:val="24"/>
          <w:szCs w:val="24"/>
        </w:rPr>
        <w:lastRenderedPageBreak/>
        <w:t>ORGANİZASYON ŞEMASI</w:t>
      </w:r>
      <w:r w:rsidRPr="00B909EF">
        <w:rPr>
          <w:rFonts w:ascii="Segoe UI" w:hAnsi="Segoe UI" w:cs="Segoe UI"/>
          <w:noProof/>
          <w:sz w:val="24"/>
          <w:szCs w:val="24"/>
          <w:lang w:eastAsia="tr-TR"/>
        </w:rPr>
        <w:drawing>
          <wp:inline distT="0" distB="0" distL="0" distR="0">
            <wp:extent cx="5603358" cy="6381750"/>
            <wp:effectExtent l="0" t="38100" r="0" b="57150"/>
            <wp:docPr id="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C10CF3" w:rsidRDefault="00C10CF3" w:rsidP="00C10CF3">
      <w:pPr>
        <w:jc w:val="both"/>
        <w:rPr>
          <w:rFonts w:ascii="Segoe UI" w:hAnsi="Segoe UI" w:cs="Segoe UI"/>
          <w:sz w:val="24"/>
          <w:szCs w:val="24"/>
        </w:rPr>
      </w:pPr>
    </w:p>
    <w:p w:rsidR="00B909EF" w:rsidRDefault="00B909EF" w:rsidP="00C10CF3">
      <w:pPr>
        <w:jc w:val="both"/>
        <w:rPr>
          <w:rFonts w:ascii="Segoe UI" w:hAnsi="Segoe UI" w:cs="Segoe UI"/>
          <w:sz w:val="24"/>
          <w:szCs w:val="24"/>
        </w:rPr>
      </w:pPr>
    </w:p>
    <w:p w:rsidR="00B909EF" w:rsidRDefault="00B909EF" w:rsidP="00C10CF3">
      <w:pPr>
        <w:jc w:val="both"/>
        <w:rPr>
          <w:rFonts w:ascii="Segoe UI" w:hAnsi="Segoe UI" w:cs="Segoe UI"/>
          <w:sz w:val="24"/>
          <w:szCs w:val="24"/>
        </w:rPr>
      </w:pPr>
    </w:p>
    <w:p w:rsidR="00B909EF" w:rsidRDefault="00B909EF" w:rsidP="00C10CF3">
      <w:pPr>
        <w:jc w:val="both"/>
        <w:rPr>
          <w:rFonts w:ascii="Segoe UI" w:hAnsi="Segoe UI" w:cs="Segoe UI"/>
          <w:sz w:val="24"/>
          <w:szCs w:val="24"/>
        </w:rPr>
      </w:pPr>
    </w:p>
    <w:p w:rsidR="00B909EF" w:rsidRDefault="00B909EF" w:rsidP="00C10CF3">
      <w:pPr>
        <w:jc w:val="both"/>
        <w:rPr>
          <w:rFonts w:ascii="Segoe UI" w:hAnsi="Segoe UI" w:cs="Segoe UI"/>
          <w:sz w:val="24"/>
          <w:szCs w:val="24"/>
        </w:rPr>
      </w:pPr>
    </w:p>
    <w:p w:rsidR="00B909EF" w:rsidRDefault="00B909EF" w:rsidP="00C10CF3">
      <w:pPr>
        <w:jc w:val="both"/>
        <w:rPr>
          <w:rFonts w:ascii="Segoe UI" w:hAnsi="Segoe UI" w:cs="Segoe UI"/>
          <w:sz w:val="24"/>
          <w:szCs w:val="24"/>
        </w:rPr>
      </w:pPr>
    </w:p>
    <w:tbl>
      <w:tblPr>
        <w:tblpPr w:leftFromText="141" w:rightFromText="141" w:vertAnchor="text" w:horzAnchor="margin" w:tblpY="473"/>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sz w:val="24"/>
                <w:szCs w:val="24"/>
              </w:rPr>
              <w:lastRenderedPageBreak/>
              <w:t xml:space="preserve">3.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sz w:val="24"/>
                <w:szCs w:val="24"/>
              </w:rPr>
              <w:t>Üretim aşamaları</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Hedeflenen </w:t>
            </w:r>
            <w:proofErr w:type="gramStart"/>
            <w:r>
              <w:rPr>
                <w:rFonts w:ascii="Segoe UI" w:hAnsi="Segoe UI" w:cs="Segoe UI"/>
                <w:sz w:val="22"/>
                <w:szCs w:val="22"/>
              </w:rPr>
              <w:t>vizyon</w:t>
            </w:r>
            <w:proofErr w:type="gramEnd"/>
            <w:r>
              <w:rPr>
                <w:rFonts w:ascii="Segoe UI" w:hAnsi="Segoe UI" w:cs="Segoe UI"/>
                <w:sz w:val="22"/>
                <w:szCs w:val="22"/>
              </w:rPr>
              <w:t xml:space="preserve"> doğrultusunda üretim faaliyetlerinin sürdürülmesi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Rektör</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El Sanatları Araştırma ve Uygulama Merkezi Müdürü</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Atölye Şefi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Dokuma Ustaları</w:t>
            </w:r>
          </w:p>
          <w:p w:rsidR="00C10CF3" w:rsidRDefault="00C10CF3">
            <w:pPr>
              <w:pStyle w:val="ListeParagraf"/>
              <w:spacing w:after="0" w:afterAutospacing="0"/>
              <w:contextualSpacing/>
              <w:jc w:val="both"/>
              <w:rPr>
                <w:rFonts w:ascii="Segoe UI" w:hAnsi="Segoe UI" w:cs="Segoe UI"/>
              </w:rPr>
            </w:pP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pPr>
              <w:pStyle w:val="ListeParagraf"/>
              <w:spacing w:after="0" w:afterAutospacing="0"/>
              <w:contextualSpacing/>
              <w:jc w:val="both"/>
              <w:rPr>
                <w:rFonts w:ascii="Segoe UI" w:hAnsi="Segoe UI" w:cs="Segoe UI"/>
              </w:rPr>
            </w:pPr>
          </w:p>
          <w:p w:rsidR="00C10CF3" w:rsidRDefault="00C10CF3">
            <w:pPr>
              <w:pStyle w:val="ListeParagraf"/>
              <w:spacing w:after="0" w:afterAutospacing="0"/>
              <w:contextualSpacing/>
              <w:jc w:val="both"/>
              <w:rPr>
                <w:rFonts w:ascii="Segoe UI" w:hAnsi="Segoe UI" w:cs="Segoe UI"/>
              </w:rPr>
            </w:pPr>
            <w:r>
              <w:rPr>
                <w:rFonts w:ascii="Segoe UI" w:hAnsi="Segoe UI" w:cs="Segoe UI"/>
              </w:rPr>
              <w:t>Ham tiftik</w:t>
            </w:r>
          </w:p>
          <w:p w:rsidR="00C10CF3" w:rsidRDefault="00C10CF3">
            <w:pPr>
              <w:spacing w:after="0" w:line="240" w:lineRule="auto"/>
              <w:ind w:left="360"/>
              <w:jc w:val="both"/>
              <w:rPr>
                <w:rFonts w:ascii="Segoe UI" w:hAnsi="Segoe UI" w:cs="Segoe UI"/>
              </w:rPr>
            </w:pPr>
          </w:p>
        </w:tc>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r>
              <w:rPr>
                <w:rFonts w:ascii="Segoe UI" w:hAnsi="Segoe UI" w:cs="Segoe UI"/>
              </w:rPr>
              <w:t xml:space="preserve">Tiftikten ten dokunmuş tam mamul tiftik ürünleri( </w:t>
            </w:r>
            <w:proofErr w:type="gramStart"/>
            <w:r>
              <w:rPr>
                <w:rFonts w:ascii="Segoe UI" w:hAnsi="Segoe UI" w:cs="Segoe UI"/>
              </w:rPr>
              <w:t>battaniye ,seccade</w:t>
            </w:r>
            <w:proofErr w:type="gramEnd"/>
            <w:r>
              <w:rPr>
                <w:rFonts w:ascii="Segoe UI" w:hAnsi="Segoe UI" w:cs="Segoe UI"/>
              </w:rPr>
              <w:t>,heybe, pano vb. ürünler)</w:t>
            </w:r>
          </w:p>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rsidP="00594BF5">
            <w:pPr>
              <w:pStyle w:val="ListeParagraf"/>
              <w:numPr>
                <w:ilvl w:val="0"/>
                <w:numId w:val="4"/>
              </w:numPr>
              <w:spacing w:after="0" w:afterAutospacing="0"/>
              <w:ind w:left="0"/>
              <w:contextualSpacing/>
              <w:jc w:val="both"/>
              <w:rPr>
                <w:rFonts w:ascii="Segoe UI" w:hAnsi="Segoe UI" w:cs="Segoe UI"/>
              </w:rPr>
            </w:pPr>
            <w:r>
              <w:rPr>
                <w:rFonts w:ascii="Segoe UI" w:hAnsi="Segoe UI" w:cs="Segoe UI"/>
              </w:rPr>
              <w:t xml:space="preserve">17 Mart 1972 tarihinde Türk Standartları Enstitüsü tarafından tescil edilerek Resmi Gazete </w:t>
            </w:r>
            <w:proofErr w:type="gramStart"/>
            <w:r>
              <w:rPr>
                <w:rFonts w:ascii="Segoe UI" w:hAnsi="Segoe UI" w:cs="Segoe UI"/>
              </w:rPr>
              <w:t>de  yayımlanan</w:t>
            </w:r>
            <w:proofErr w:type="gramEnd"/>
            <w:r>
              <w:rPr>
                <w:rFonts w:ascii="Segoe UI" w:hAnsi="Segoe UI" w:cs="Segoe UI"/>
              </w:rPr>
              <w:t xml:space="preserve"> Siirt Battaniyesi yönetmeliği</w:t>
            </w:r>
          </w:p>
          <w:p w:rsidR="00C10CF3" w:rsidRDefault="00C10CF3">
            <w:pPr>
              <w:pStyle w:val="ListeParagraf"/>
              <w:spacing w:after="0" w:afterAutospacing="0"/>
              <w:contextualSpacing/>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5"/>
              </w:numPr>
              <w:spacing w:after="0" w:afterAutospacing="0"/>
              <w:ind w:left="0"/>
              <w:contextualSpacing/>
              <w:jc w:val="both"/>
              <w:rPr>
                <w:rFonts w:ascii="Segoe UI" w:hAnsi="Segoe UI" w:cs="Segoe UI"/>
              </w:rPr>
            </w:pPr>
            <w:r>
              <w:rPr>
                <w:rFonts w:ascii="Segoe UI" w:hAnsi="Segoe UI" w:cs="Segoe UI"/>
              </w:rPr>
              <w:t>Yıl içinde gelen talep ve siparişler doğrultusunda sene sonunda üretilen mamullerin sayımı, dökümü ve belgelenmesi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3.1 Üretim Aşaması Prosedürü</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Müşteri tercihleri ve sipariş eğilimleri doğrultusunda üretilecek mamulün </w:t>
            </w:r>
            <w:proofErr w:type="gramStart"/>
            <w:r>
              <w:rPr>
                <w:rFonts w:ascii="Segoe UI" w:hAnsi="Segoe UI" w:cs="Segoe UI"/>
                <w:sz w:val="22"/>
                <w:szCs w:val="22"/>
              </w:rPr>
              <w:t>cinsi,modeli</w:t>
            </w:r>
            <w:proofErr w:type="gramEnd"/>
            <w:r>
              <w:rPr>
                <w:rFonts w:ascii="Segoe UI" w:hAnsi="Segoe UI" w:cs="Segoe UI"/>
                <w:sz w:val="22"/>
                <w:szCs w:val="22"/>
              </w:rPr>
              <w:t xml:space="preserve"> üretim miktarı belirlenerek gerekli olan hammadde (Tiftik) miktarı belirlenir.                                                   </w:t>
            </w:r>
          </w:p>
          <w:p w:rsidR="00C10CF3" w:rsidRDefault="00C10CF3">
            <w:pPr>
              <w:pStyle w:val="Default"/>
              <w:jc w:val="both"/>
              <w:rPr>
                <w:rFonts w:ascii="Segoe UI" w:hAnsi="Segoe UI" w:cs="Segoe UI"/>
                <w:b/>
                <w:i/>
                <w:color w:val="000000" w:themeColor="text1"/>
              </w:rPr>
            </w:pPr>
            <w:r>
              <w:rPr>
                <w:rFonts w:ascii="Segoe UI" w:hAnsi="Segoe UI" w:cs="Segoe UI"/>
                <w:b/>
                <w:i/>
                <w:color w:val="000000" w:themeColor="text1"/>
                <w:sz w:val="18"/>
                <w:szCs w:val="18"/>
              </w:rPr>
              <w:t xml:space="preserve">HAMMADDE </w:t>
            </w:r>
            <w:proofErr w:type="gramStart"/>
            <w:r>
              <w:rPr>
                <w:rFonts w:ascii="Segoe UI" w:hAnsi="Segoe UI" w:cs="Segoe UI"/>
                <w:b/>
                <w:i/>
                <w:color w:val="000000" w:themeColor="text1"/>
                <w:sz w:val="18"/>
                <w:szCs w:val="18"/>
              </w:rPr>
              <w:t xml:space="preserve">TEMİNİ ; </w:t>
            </w:r>
            <w:r>
              <w:rPr>
                <w:rFonts w:ascii="Segoe UI" w:hAnsi="Segoe UI" w:cs="Segoe UI"/>
                <w:b/>
                <w:i/>
                <w:color w:val="000000" w:themeColor="text1"/>
              </w:rPr>
              <w:t>Gerekli</w:t>
            </w:r>
            <w:proofErr w:type="gramEnd"/>
            <w:r>
              <w:rPr>
                <w:rFonts w:ascii="Segoe UI" w:hAnsi="Segoe UI" w:cs="Segoe UI"/>
                <w:b/>
                <w:i/>
                <w:color w:val="000000" w:themeColor="text1"/>
              </w:rPr>
              <w:t xml:space="preserve"> hammadde miktarı belirlendikten sonra resmi alım </w:t>
            </w:r>
          </w:p>
          <w:p w:rsidR="00C10CF3" w:rsidRDefault="00C10CF3">
            <w:pPr>
              <w:pStyle w:val="Default"/>
              <w:jc w:val="both"/>
              <w:rPr>
                <w:rFonts w:ascii="Segoe UI" w:hAnsi="Segoe UI" w:cs="Segoe UI"/>
                <w:b/>
                <w:i/>
                <w:color w:val="000000" w:themeColor="text1"/>
              </w:rPr>
            </w:pPr>
            <w:proofErr w:type="gramStart"/>
            <w:r>
              <w:rPr>
                <w:rFonts w:ascii="Segoe UI" w:hAnsi="Segoe UI" w:cs="Segoe UI"/>
                <w:b/>
                <w:i/>
                <w:color w:val="000000" w:themeColor="text1"/>
              </w:rPr>
              <w:t>prosedürü</w:t>
            </w:r>
            <w:proofErr w:type="gramEnd"/>
            <w:r>
              <w:rPr>
                <w:rFonts w:ascii="Segoe UI" w:hAnsi="Segoe UI" w:cs="Segoe UI"/>
                <w:b/>
                <w:i/>
                <w:color w:val="000000" w:themeColor="text1"/>
              </w:rPr>
              <w:t xml:space="preserve"> basamakları gereği Rektörlük makamı üzerinden Döner Sermaye İşletme Müdürlüğüne ihtiyaç duyulan hammadde miktarını belirten Doğrudan Alım İhtiyaç Talep Formu gönderilir.</w:t>
            </w:r>
          </w:p>
          <w:p w:rsidR="00C10CF3" w:rsidRDefault="00C10CF3">
            <w:pPr>
              <w:pStyle w:val="Default"/>
              <w:jc w:val="both"/>
              <w:rPr>
                <w:rFonts w:ascii="Segoe UI" w:hAnsi="Segoe UI" w:cs="Segoe UI"/>
                <w:b/>
                <w:i/>
                <w:color w:val="000000" w:themeColor="text1"/>
                <w:u w:val="single"/>
              </w:rPr>
            </w:pPr>
            <w:r>
              <w:rPr>
                <w:rFonts w:ascii="Segoe UI" w:hAnsi="Segoe UI" w:cs="Segoe UI"/>
                <w:b/>
                <w:i/>
                <w:color w:val="000000" w:themeColor="text1"/>
              </w:rPr>
              <w:t xml:space="preserve">     Rektörlük onayından sonra Piyasa araştırması yapılır ve en az 3 adet Teklif Mektubu piyasadaki satıcılara dağıtılır</w:t>
            </w:r>
          </w:p>
          <w:p w:rsidR="00C10CF3" w:rsidRDefault="00C10CF3">
            <w:pPr>
              <w:pStyle w:val="Default"/>
              <w:jc w:val="both"/>
              <w:rPr>
                <w:rFonts w:ascii="Segoe UI" w:hAnsi="Segoe UI" w:cs="Segoe UI"/>
                <w:sz w:val="22"/>
                <w:szCs w:val="22"/>
              </w:rPr>
            </w:pPr>
            <w:r>
              <w:rPr>
                <w:rFonts w:ascii="Segoe UI" w:hAnsi="Segoe UI" w:cs="Segoe UI"/>
                <w:sz w:val="22"/>
                <w:szCs w:val="22"/>
              </w:rPr>
              <w:t xml:space="preserve"> 3,2 TEKLİF </w:t>
            </w:r>
            <w:proofErr w:type="gramStart"/>
            <w:r>
              <w:rPr>
                <w:rFonts w:ascii="Segoe UI" w:hAnsi="Segoe UI" w:cs="Segoe UI"/>
                <w:sz w:val="22"/>
                <w:szCs w:val="22"/>
              </w:rPr>
              <w:t>MEKTUPLARININ  İNCELENMESİ</w:t>
            </w:r>
            <w:proofErr w:type="gramEnd"/>
            <w:r>
              <w:rPr>
                <w:rFonts w:ascii="Segoe UI" w:hAnsi="Segoe UI" w:cs="Segoe UI"/>
                <w:sz w:val="22"/>
                <w:szCs w:val="22"/>
              </w:rPr>
              <w:t>; Gelen Teklif Mektupları oluşturulan komisyon tarafından  incelenerek ve karşılaştırılarak en uygun fiyatı veren firma belirlenir.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3.3-HAMMADDENİN TESLİM ALINMASI: Firma veya esnaf tarafından temin edilerek  bize teslimatı yapılacak olan </w:t>
            </w:r>
            <w:proofErr w:type="gramStart"/>
            <w:r>
              <w:rPr>
                <w:rFonts w:ascii="Segoe UI" w:hAnsi="Segoe UI" w:cs="Segoe UI"/>
                <w:sz w:val="22"/>
                <w:szCs w:val="22"/>
              </w:rPr>
              <w:t>hammaddenin , istenilen</w:t>
            </w:r>
            <w:proofErr w:type="gramEnd"/>
            <w:r>
              <w:rPr>
                <w:rFonts w:ascii="Segoe UI" w:hAnsi="Segoe UI" w:cs="Segoe UI"/>
                <w:sz w:val="22"/>
                <w:szCs w:val="22"/>
              </w:rPr>
              <w:t xml:space="preserve"> kalite ve miktarda olup olmadığı  oluşturulan MUAYENE KABUL KOMİSYONU tarafından kontrolleri yapıldıktan sonra Muayene kabul komisyonu tutanağı karşılığında  hammadde teslim alınır</w:t>
            </w:r>
          </w:p>
          <w:p w:rsidR="00C10CF3" w:rsidRDefault="00C10CF3">
            <w:pPr>
              <w:pStyle w:val="Default"/>
              <w:jc w:val="both"/>
              <w:rPr>
                <w:rFonts w:ascii="Segoe UI" w:hAnsi="Segoe UI" w:cs="Segoe UI"/>
                <w:sz w:val="22"/>
                <w:szCs w:val="22"/>
              </w:rPr>
            </w:pPr>
            <w:r>
              <w:rPr>
                <w:rFonts w:ascii="Segoe UI" w:hAnsi="Segoe UI" w:cs="Segoe UI"/>
                <w:sz w:val="22"/>
                <w:szCs w:val="22"/>
              </w:rPr>
              <w:lastRenderedPageBreak/>
              <w:t xml:space="preserve"> 3.4 </w:t>
            </w:r>
            <w:proofErr w:type="gramStart"/>
            <w:r>
              <w:rPr>
                <w:rFonts w:ascii="Segoe UI" w:hAnsi="Segoe UI" w:cs="Segoe UI"/>
                <w:sz w:val="22"/>
                <w:szCs w:val="22"/>
              </w:rPr>
              <w:t>ÜRETİCİ ,ESNAF</w:t>
            </w:r>
            <w:proofErr w:type="gramEnd"/>
            <w:r>
              <w:rPr>
                <w:rFonts w:ascii="Segoe UI" w:hAnsi="Segoe UI" w:cs="Segoe UI"/>
                <w:sz w:val="22"/>
                <w:szCs w:val="22"/>
              </w:rPr>
              <w:t xml:space="preserve"> VEYA FİRMALARA HAMMADE ÜCRETİNİN ÖDENMESİ: Muayene Kabul Komisyon tutanağı , Piyasa Araştırma, Yaklaşık Maliyet ve kesilen Fatura ile birlikte tedarikçinin maliyeden alacağı vergi borcu olmadığına dair belgeler Siirt Üniversitesi Döner Sermaye İşletme Müdürlüğüne gönderilir.</w:t>
            </w:r>
          </w:p>
          <w:p w:rsidR="00C10CF3" w:rsidRDefault="00C10CF3">
            <w:pPr>
              <w:pStyle w:val="Default"/>
              <w:jc w:val="both"/>
              <w:rPr>
                <w:rFonts w:ascii="Segoe UI" w:hAnsi="Segoe UI" w:cs="Segoe UI"/>
                <w:sz w:val="22"/>
                <w:szCs w:val="22"/>
              </w:rPr>
            </w:pPr>
            <w:r>
              <w:rPr>
                <w:rFonts w:ascii="Segoe UI" w:hAnsi="Segoe UI" w:cs="Segoe UI"/>
                <w:sz w:val="22"/>
                <w:szCs w:val="22"/>
              </w:rPr>
              <w:t xml:space="preserve"> 3.4.1-EDARİKÇİYE TEMİN ETTİĞİ HAMMADDE ÜCRETİNİN ÖDENMESİ: Malı teslim eden tedarikçi </w:t>
            </w:r>
            <w:proofErr w:type="gramStart"/>
            <w:r>
              <w:rPr>
                <w:rFonts w:ascii="Segoe UI" w:hAnsi="Segoe UI" w:cs="Segoe UI"/>
                <w:sz w:val="22"/>
                <w:szCs w:val="22"/>
              </w:rPr>
              <w:t>kişi,esnaf</w:t>
            </w:r>
            <w:proofErr w:type="gramEnd"/>
            <w:r>
              <w:rPr>
                <w:rFonts w:ascii="Segoe UI" w:hAnsi="Segoe UI" w:cs="Segoe UI"/>
                <w:sz w:val="22"/>
                <w:szCs w:val="22"/>
              </w:rPr>
              <w:t xml:space="preserve"> veya firmanın vereceği İBAN numarasına Döner sermaye Müdürlüğünce ürünün tutarı yatırılır.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b/>
          <w:sz w:val="24"/>
          <w:szCs w:val="24"/>
        </w:rPr>
      </w:pPr>
      <w:r>
        <w:rPr>
          <w:rFonts w:ascii="Segoe UI" w:hAnsi="Segoe UI" w:cs="Segoe UI"/>
          <w:b/>
          <w:sz w:val="24"/>
          <w:szCs w:val="24"/>
        </w:rPr>
        <w:t>3.5 HAMMADDE DEN YARI MAMUL VE MAMUL ÜRETİMİ: Alımı ve teslimat işlemleri tamamlanan tiftik yıkama ve tarama işlemleri için fabrikaya gönderilir, yıkama ve tarama işlemleri tamamlanan Tiftik bu sefer eğirme işleminin yapılması için mahallelerde eğirme işi yapan bayanlara gönderilir. Eğirme işlemi tamamlanan tiftik bu sefer iplik halini almıştır.</w:t>
      </w:r>
    </w:p>
    <w:p w:rsidR="00C10CF3" w:rsidRDefault="00C10CF3" w:rsidP="00C10CF3">
      <w:pPr>
        <w:jc w:val="both"/>
        <w:rPr>
          <w:rFonts w:ascii="Segoe UI" w:hAnsi="Segoe UI" w:cs="Segoe UI"/>
          <w:sz w:val="24"/>
          <w:szCs w:val="24"/>
        </w:rPr>
      </w:pPr>
      <w:r>
        <w:rPr>
          <w:rFonts w:ascii="Segoe UI" w:hAnsi="Segoe UI" w:cs="Segoe UI"/>
          <w:sz w:val="24"/>
          <w:szCs w:val="24"/>
        </w:rPr>
        <w:t xml:space="preserve">3.5.1TİFTİĞİN DOKUNMASI VE MAMUL HALİNE GETİRİLMESİ: Yarı mamul haldeki </w:t>
      </w:r>
      <w:proofErr w:type="gramStart"/>
      <w:r>
        <w:rPr>
          <w:rFonts w:ascii="Segoe UI" w:hAnsi="Segoe UI" w:cs="Segoe UI"/>
          <w:sz w:val="24"/>
          <w:szCs w:val="24"/>
        </w:rPr>
        <w:t>tiftik  eğrilerek</w:t>
      </w:r>
      <w:proofErr w:type="gramEnd"/>
      <w:r>
        <w:rPr>
          <w:rFonts w:ascii="Segoe UI" w:hAnsi="Segoe UI" w:cs="Segoe UI"/>
          <w:sz w:val="24"/>
          <w:szCs w:val="24"/>
        </w:rPr>
        <w:t xml:space="preserve"> iplik halini almış ve artık dokumaya hazır hale gelmiştir. Dokuma </w:t>
      </w:r>
      <w:proofErr w:type="gramStart"/>
      <w:r>
        <w:rPr>
          <w:rFonts w:ascii="Segoe UI" w:hAnsi="Segoe UI" w:cs="Segoe UI"/>
          <w:sz w:val="24"/>
          <w:szCs w:val="24"/>
        </w:rPr>
        <w:t>tezgahlarına</w:t>
      </w:r>
      <w:proofErr w:type="gramEnd"/>
      <w:r>
        <w:rPr>
          <w:rFonts w:ascii="Segoe UI" w:hAnsi="Segoe UI" w:cs="Segoe UI"/>
          <w:sz w:val="24"/>
          <w:szCs w:val="24"/>
        </w:rPr>
        <w:t xml:space="preserve"> gelmeden önce masura sarma makine si yardımı ile iplikler masuralara sarılır.</w:t>
      </w:r>
    </w:p>
    <w:p w:rsidR="00C10CF3" w:rsidRDefault="00C10CF3" w:rsidP="00C10CF3">
      <w:pPr>
        <w:jc w:val="both"/>
        <w:rPr>
          <w:rFonts w:ascii="Segoe UI" w:hAnsi="Segoe UI" w:cs="Segoe UI"/>
          <w:sz w:val="24"/>
          <w:szCs w:val="24"/>
        </w:rPr>
      </w:pPr>
      <w:r>
        <w:rPr>
          <w:rFonts w:ascii="Segoe UI" w:hAnsi="Segoe UI" w:cs="Segoe UI"/>
          <w:sz w:val="24"/>
          <w:szCs w:val="24"/>
        </w:rPr>
        <w:t xml:space="preserve">3.5.2 İPLİKLERİN DOKUNMASI İLE MAMUL ÜRETİMİ: Ahşap Dokuma tezgahlarında ilk önce çözgü ipleri tezgahlara takılır daha sonra masuralara sarılmış olan tiftik ipler küçük leğenlere doldurulur ve tezgahtaki ustanın hemen yanı başına konulur </w:t>
      </w:r>
      <w:proofErr w:type="gramStart"/>
      <w:r>
        <w:rPr>
          <w:rFonts w:ascii="Segoe UI" w:hAnsi="Segoe UI" w:cs="Segoe UI"/>
          <w:sz w:val="24"/>
          <w:szCs w:val="24"/>
        </w:rPr>
        <w:t>..</w:t>
      </w:r>
      <w:proofErr w:type="gramEnd"/>
      <w:r>
        <w:rPr>
          <w:rFonts w:ascii="Segoe UI" w:hAnsi="Segoe UI" w:cs="Segoe UI"/>
          <w:sz w:val="24"/>
          <w:szCs w:val="24"/>
        </w:rPr>
        <w:t>Çeşitli renklerden oluşan masuralar Dokuma ustasının kullanım tercihine göre Siyah, Beyaz, Gri , Deve rengi, Krem, Kahverengi gibi ana renklerden oluşur.</w:t>
      </w:r>
    </w:p>
    <w:p w:rsidR="00C10CF3" w:rsidRDefault="00C10CF3" w:rsidP="00C10CF3">
      <w:pPr>
        <w:jc w:val="both"/>
        <w:rPr>
          <w:rFonts w:ascii="Segoe UI" w:hAnsi="Segoe UI" w:cs="Segoe UI"/>
          <w:sz w:val="24"/>
          <w:szCs w:val="24"/>
        </w:rPr>
      </w:pPr>
      <w:r>
        <w:rPr>
          <w:rFonts w:ascii="Segoe UI" w:hAnsi="Segoe UI" w:cs="Segoe UI"/>
          <w:sz w:val="24"/>
          <w:szCs w:val="24"/>
        </w:rPr>
        <w:t xml:space="preserve">3.5.3 ÜRÜN ÇEŞİTLERİ VE DOKUMA AŞAMASI: Müdürlüğümüz atölyelerinde, Battal boy Battaniye, Çift Kişilik Battaniye, Tek Kişilik Battaniye, Seccade, Heybe, Yolluk Bayrak Portre, Harita, Yazılı </w:t>
      </w:r>
      <w:proofErr w:type="gramStart"/>
      <w:r>
        <w:rPr>
          <w:rFonts w:ascii="Segoe UI" w:hAnsi="Segoe UI" w:cs="Segoe UI"/>
          <w:sz w:val="24"/>
          <w:szCs w:val="24"/>
        </w:rPr>
        <w:t>Pano,Atkı</w:t>
      </w:r>
      <w:proofErr w:type="gramEnd"/>
      <w:r>
        <w:rPr>
          <w:rFonts w:ascii="Segoe UI" w:hAnsi="Segoe UI" w:cs="Segoe UI"/>
          <w:sz w:val="24"/>
          <w:szCs w:val="24"/>
        </w:rPr>
        <w:t xml:space="preserve">, Heybe Laptop Çantası Kuran kılıfı, Takım Logosu Kırlent, Yelek Kalpak,Portre gibi birçok çeşit ürün  dokunmaktadır. Bu ürünlerden </w:t>
      </w:r>
      <w:proofErr w:type="gramStart"/>
      <w:r>
        <w:rPr>
          <w:rFonts w:ascii="Segoe UI" w:hAnsi="Segoe UI" w:cs="Segoe UI"/>
          <w:sz w:val="24"/>
          <w:szCs w:val="24"/>
        </w:rPr>
        <w:t>hangisi  ve</w:t>
      </w:r>
      <w:proofErr w:type="gramEnd"/>
      <w:r>
        <w:rPr>
          <w:rFonts w:ascii="Segoe UI" w:hAnsi="Segoe UI" w:cs="Segoe UI"/>
          <w:sz w:val="24"/>
          <w:szCs w:val="24"/>
        </w:rPr>
        <w:t xml:space="preserve"> hangi renkte dokunacaksa Dokuma ustası masura rengini ürün </w:t>
      </w:r>
      <w:r>
        <w:rPr>
          <w:rFonts w:ascii="Segoe UI" w:hAnsi="Segoe UI" w:cs="Segoe UI"/>
          <w:sz w:val="24"/>
          <w:szCs w:val="24"/>
        </w:rPr>
        <w:lastRenderedPageBreak/>
        <w:t xml:space="preserve">rengi ve modeline göre tespit eder ve kullanır. Makine olmadan tamamen insan </w:t>
      </w:r>
      <w:proofErr w:type="gramStart"/>
      <w:r>
        <w:rPr>
          <w:rFonts w:ascii="Segoe UI" w:hAnsi="Segoe UI" w:cs="Segoe UI"/>
          <w:sz w:val="24"/>
          <w:szCs w:val="24"/>
        </w:rPr>
        <w:t>kol , ayak</w:t>
      </w:r>
      <w:proofErr w:type="gramEnd"/>
      <w:r>
        <w:rPr>
          <w:rFonts w:ascii="Segoe UI" w:hAnsi="Segoe UI" w:cs="Segoe UI"/>
          <w:sz w:val="24"/>
          <w:szCs w:val="24"/>
        </w:rPr>
        <w:t xml:space="preserve"> ve beyin gücü ile üretilen ürünler yüzde yüz  keçi tiftiğinden oluşmakta ve kesinlikle doğal hammadde dışında yapay tiftik ve sentetik iplikler kullanılmamaktadır Kullanılan renkler tamamen doğal olup renklendirici ve boya ile hazırlanmış iplikler kullanılmamaktadır.</w:t>
      </w:r>
    </w:p>
    <w:p w:rsidR="00C10CF3" w:rsidRDefault="00C10CF3" w:rsidP="00C10CF3">
      <w:pPr>
        <w:jc w:val="both"/>
        <w:rPr>
          <w:rFonts w:ascii="Segoe UI" w:hAnsi="Segoe UI" w:cs="Segoe UI"/>
          <w:sz w:val="24"/>
          <w:szCs w:val="24"/>
        </w:rPr>
      </w:pPr>
      <w:r>
        <w:rPr>
          <w:rFonts w:ascii="Segoe UI" w:hAnsi="Segoe UI" w:cs="Segoe UI"/>
          <w:sz w:val="24"/>
          <w:szCs w:val="24"/>
        </w:rPr>
        <w:t xml:space="preserve">4-ÜRETİLEN ÜRÜNLERİN SAYIMI VE KAYIT ALTINA ALINMASI: Atölyelerimizde imal edilen ürünler Günlük Performans tablolarına işlenir Bu tablolar </w:t>
      </w:r>
      <w:proofErr w:type="gramStart"/>
      <w:r>
        <w:rPr>
          <w:rFonts w:ascii="Segoe UI" w:hAnsi="Segoe UI" w:cs="Segoe UI"/>
          <w:sz w:val="24"/>
          <w:szCs w:val="24"/>
        </w:rPr>
        <w:t>Günlük ,Aylık</w:t>
      </w:r>
      <w:proofErr w:type="gramEnd"/>
      <w:r>
        <w:rPr>
          <w:rFonts w:ascii="Segoe UI" w:hAnsi="Segoe UI" w:cs="Segoe UI"/>
          <w:sz w:val="24"/>
          <w:szCs w:val="24"/>
        </w:rPr>
        <w:t xml:space="preserve">,ve Yıllık olarak tutulur. </w:t>
      </w:r>
      <w:proofErr w:type="gramStart"/>
      <w:r>
        <w:rPr>
          <w:rFonts w:ascii="Segoe UI" w:hAnsi="Segoe UI" w:cs="Segoe UI"/>
          <w:sz w:val="24"/>
          <w:szCs w:val="24"/>
        </w:rPr>
        <w:t>ve</w:t>
      </w:r>
      <w:proofErr w:type="gramEnd"/>
      <w:r>
        <w:rPr>
          <w:rFonts w:ascii="Segoe UI" w:hAnsi="Segoe UI" w:cs="Segoe UI"/>
          <w:sz w:val="24"/>
          <w:szCs w:val="24"/>
        </w:rPr>
        <w:t xml:space="preserve"> her ayın sonumda Döner Sermaye İşletme Müdürlüğüne Üretim satış ve stok tablosu adı altında sunularak bilgilendirilir.</w:t>
      </w:r>
    </w:p>
    <w:p w:rsidR="00C10CF3" w:rsidRDefault="00C10CF3" w:rsidP="00C10CF3">
      <w:pPr>
        <w:jc w:val="both"/>
        <w:rPr>
          <w:rFonts w:ascii="Segoe UI" w:hAnsi="Segoe UI" w:cs="Segoe UI"/>
          <w:sz w:val="24"/>
          <w:szCs w:val="24"/>
        </w:rPr>
      </w:pPr>
      <w:r>
        <w:rPr>
          <w:rFonts w:ascii="Segoe UI" w:hAnsi="Segoe UI" w:cs="Segoe UI"/>
          <w:sz w:val="24"/>
          <w:szCs w:val="24"/>
        </w:rPr>
        <w:t>5.</w:t>
      </w:r>
      <w:proofErr w:type="gramStart"/>
      <w:r>
        <w:rPr>
          <w:rFonts w:ascii="Segoe UI" w:hAnsi="Segoe UI" w:cs="Segoe UI"/>
          <w:sz w:val="24"/>
          <w:szCs w:val="24"/>
        </w:rPr>
        <w:t>ÜRETİLEN  ÜRÜNLERİN</w:t>
      </w:r>
      <w:proofErr w:type="gramEnd"/>
      <w:r>
        <w:rPr>
          <w:rFonts w:ascii="Segoe UI" w:hAnsi="Segoe UI" w:cs="Segoe UI"/>
          <w:sz w:val="24"/>
          <w:szCs w:val="24"/>
        </w:rPr>
        <w:t xml:space="preserve"> SATIŞ İŞLEMLERİ:</w:t>
      </w:r>
    </w:p>
    <w:p w:rsidR="00C10CF3" w:rsidRDefault="00C10CF3" w:rsidP="00C10CF3">
      <w:pPr>
        <w:jc w:val="both"/>
        <w:rPr>
          <w:rFonts w:ascii="Segoe UI" w:hAnsi="Segoe UI" w:cs="Segoe UI"/>
          <w:sz w:val="24"/>
          <w:szCs w:val="24"/>
        </w:rPr>
      </w:pPr>
      <w:r>
        <w:rPr>
          <w:rFonts w:ascii="Segoe UI" w:hAnsi="Segoe UI" w:cs="Segoe UI"/>
          <w:sz w:val="24"/>
          <w:szCs w:val="24"/>
        </w:rPr>
        <w:t xml:space="preserve">Müdürlüğümüz WEB sayfası ve ürün </w:t>
      </w:r>
      <w:proofErr w:type="spellStart"/>
      <w:r>
        <w:rPr>
          <w:rFonts w:ascii="Segoe UI" w:hAnsi="Segoe UI" w:cs="Segoe UI"/>
          <w:sz w:val="24"/>
          <w:szCs w:val="24"/>
        </w:rPr>
        <w:t>kataloğundan</w:t>
      </w:r>
      <w:proofErr w:type="spellEnd"/>
      <w:r>
        <w:rPr>
          <w:rFonts w:ascii="Segoe UI" w:hAnsi="Segoe UI" w:cs="Segoe UI"/>
          <w:sz w:val="24"/>
          <w:szCs w:val="24"/>
        </w:rPr>
        <w:t xml:space="preserve"> beğendiği ürünün kod numarası ile siparişi veren </w:t>
      </w:r>
      <w:proofErr w:type="gramStart"/>
      <w:r>
        <w:rPr>
          <w:rFonts w:ascii="Segoe UI" w:hAnsi="Segoe UI" w:cs="Segoe UI"/>
          <w:sz w:val="24"/>
          <w:szCs w:val="24"/>
        </w:rPr>
        <w:t>müşteriye ,ürünün</w:t>
      </w:r>
      <w:proofErr w:type="gramEnd"/>
      <w:r>
        <w:rPr>
          <w:rFonts w:ascii="Segoe UI" w:hAnsi="Segoe UI" w:cs="Segoe UI"/>
          <w:sz w:val="24"/>
          <w:szCs w:val="24"/>
        </w:rPr>
        <w:t xml:space="preserve"> fiyatı ve Üniversitemiz Döner Sermaye İşletme Müdürlüğünün Hesap no veya İBAN no su verilir. Ürünün bedelini verilen hesaba </w:t>
      </w:r>
      <w:proofErr w:type="gramStart"/>
      <w:r>
        <w:rPr>
          <w:rFonts w:ascii="Segoe UI" w:hAnsi="Segoe UI" w:cs="Segoe UI"/>
          <w:sz w:val="24"/>
          <w:szCs w:val="24"/>
        </w:rPr>
        <w:t>yatıran  müşterinin</w:t>
      </w:r>
      <w:proofErr w:type="gramEnd"/>
      <w:r>
        <w:rPr>
          <w:rFonts w:ascii="Segoe UI" w:hAnsi="Segoe UI" w:cs="Segoe UI"/>
          <w:sz w:val="24"/>
          <w:szCs w:val="24"/>
        </w:rPr>
        <w:t xml:space="preserve"> parayı hesaba yatırıp yatırmadığı İnternet Bankacılığı Sistemi üzerinden takip edilir. Hesaba para yattığı andan itibaren Ürün gönderme işlemleri başlatılır.</w:t>
      </w:r>
    </w:p>
    <w:p w:rsidR="00C10CF3" w:rsidRDefault="00C10CF3" w:rsidP="00C10CF3">
      <w:pPr>
        <w:jc w:val="both"/>
        <w:rPr>
          <w:rFonts w:ascii="Segoe UI" w:hAnsi="Segoe UI" w:cs="Segoe UI"/>
          <w:sz w:val="24"/>
          <w:szCs w:val="24"/>
        </w:rPr>
      </w:pPr>
      <w:r>
        <w:rPr>
          <w:rFonts w:ascii="Segoe UI" w:hAnsi="Segoe UI" w:cs="Segoe UI"/>
          <w:sz w:val="24"/>
          <w:szCs w:val="24"/>
        </w:rPr>
        <w:t xml:space="preserve">6-ÜRÜNÜN ALICIYA ULAŞTIRILMASI                                                            </w:t>
      </w:r>
    </w:p>
    <w:p w:rsidR="00C10CF3" w:rsidRDefault="00C10CF3" w:rsidP="00C10CF3">
      <w:pPr>
        <w:jc w:val="both"/>
        <w:rPr>
          <w:rFonts w:ascii="Segoe UI" w:hAnsi="Segoe UI" w:cs="Segoe UI"/>
          <w:sz w:val="24"/>
          <w:szCs w:val="24"/>
        </w:rPr>
      </w:pPr>
      <w:r>
        <w:rPr>
          <w:rFonts w:ascii="Segoe UI" w:hAnsi="Segoe UI" w:cs="Segoe UI"/>
          <w:sz w:val="24"/>
          <w:szCs w:val="24"/>
        </w:rPr>
        <w:t xml:space="preserve"> Ambalajlanan ürün faturası ile birlikte müşterinin verdiği adrese kargo ile ulaştırılır</w:t>
      </w:r>
    </w:p>
    <w:p w:rsidR="00C10CF3" w:rsidRDefault="00C10CF3" w:rsidP="00C10CF3">
      <w:pPr>
        <w:jc w:val="both"/>
        <w:rPr>
          <w:rFonts w:ascii="Segoe UI" w:hAnsi="Segoe UI" w:cs="Segoe UI"/>
          <w:sz w:val="24"/>
          <w:szCs w:val="24"/>
        </w:rPr>
      </w:pPr>
      <w:r>
        <w:rPr>
          <w:rFonts w:ascii="Segoe UI" w:hAnsi="Segoe UI" w:cs="Segoe UI"/>
          <w:sz w:val="24"/>
          <w:szCs w:val="24"/>
        </w:rPr>
        <w:t>7-SATILAN ÜRÜNLERİN MUHASEBE İŞLEMLERİ VE KAYIT ALTINA ALINMASI:</w:t>
      </w:r>
    </w:p>
    <w:p w:rsidR="00C10CF3" w:rsidRDefault="00C10CF3" w:rsidP="00C10CF3">
      <w:pPr>
        <w:spacing w:line="360" w:lineRule="auto"/>
        <w:jc w:val="both"/>
        <w:rPr>
          <w:rFonts w:ascii="Segoe UI" w:hAnsi="Segoe UI" w:cs="Segoe UI"/>
          <w:sz w:val="24"/>
          <w:szCs w:val="24"/>
        </w:rPr>
      </w:pPr>
      <w:r>
        <w:rPr>
          <w:rFonts w:ascii="Segoe UI" w:hAnsi="Segoe UI" w:cs="Segoe UI"/>
          <w:sz w:val="24"/>
          <w:szCs w:val="24"/>
        </w:rPr>
        <w:t xml:space="preserve">Müdürlüğümüzce satışı yapılan ürünler fatura karşılığında yapılmakta, Üniversite personeline % 10 oranında </w:t>
      </w:r>
      <w:proofErr w:type="spellStart"/>
      <w:r>
        <w:rPr>
          <w:rFonts w:ascii="Segoe UI" w:hAnsi="Segoe UI" w:cs="Segoe UI"/>
          <w:sz w:val="24"/>
          <w:szCs w:val="24"/>
        </w:rPr>
        <w:t>iskonto</w:t>
      </w:r>
      <w:proofErr w:type="spellEnd"/>
      <w:r>
        <w:rPr>
          <w:rFonts w:ascii="Segoe UI" w:hAnsi="Segoe UI" w:cs="Segoe UI"/>
          <w:sz w:val="24"/>
          <w:szCs w:val="24"/>
        </w:rPr>
        <w:t xml:space="preserve"> uygulanmaktadır ayrıca 10 ve üzeri ürün siparişi veren müşterilerimize de yine aynı oranda </w:t>
      </w:r>
      <w:proofErr w:type="spellStart"/>
      <w:r>
        <w:rPr>
          <w:rFonts w:ascii="Segoe UI" w:hAnsi="Segoe UI" w:cs="Segoe UI"/>
          <w:sz w:val="24"/>
          <w:szCs w:val="24"/>
        </w:rPr>
        <w:t>iskonto</w:t>
      </w:r>
      <w:proofErr w:type="spellEnd"/>
      <w:r>
        <w:rPr>
          <w:rFonts w:ascii="Segoe UI" w:hAnsi="Segoe UI" w:cs="Segoe UI"/>
          <w:sz w:val="24"/>
          <w:szCs w:val="24"/>
        </w:rPr>
        <w:t xml:space="preserve"> uygulanır. Kesilen faturaların bir </w:t>
      </w:r>
      <w:proofErr w:type="gramStart"/>
      <w:r>
        <w:rPr>
          <w:rFonts w:ascii="Segoe UI" w:hAnsi="Segoe UI" w:cs="Segoe UI"/>
          <w:sz w:val="24"/>
          <w:szCs w:val="24"/>
        </w:rPr>
        <w:t>nüshası  müşteriye</w:t>
      </w:r>
      <w:proofErr w:type="gramEnd"/>
      <w:r>
        <w:rPr>
          <w:rFonts w:ascii="Segoe UI" w:hAnsi="Segoe UI" w:cs="Segoe UI"/>
          <w:sz w:val="24"/>
          <w:szCs w:val="24"/>
        </w:rPr>
        <w:t>, bir nüshası müdürlüğümüz muhasebe biriminde muhafaza edilir. 3. Nüshası da her ayın sonunda Döner Sermaye İşletme Müdürlüğüne gönderilir ve satılan ürünler ay sonunda stoklardan düşürülür.</w:t>
      </w:r>
    </w:p>
    <w:p w:rsidR="00C10CF3" w:rsidRDefault="00C10CF3" w:rsidP="00C10CF3">
      <w:pPr>
        <w:jc w:val="both"/>
        <w:rPr>
          <w:rFonts w:ascii="Segoe UI" w:hAnsi="Segoe UI" w:cs="Segoe UI"/>
          <w:sz w:val="24"/>
          <w:szCs w:val="24"/>
        </w:rPr>
      </w:pPr>
      <w:r>
        <w:rPr>
          <w:rFonts w:ascii="Segoe UI" w:hAnsi="Segoe UI" w:cs="Segoe UI"/>
          <w:sz w:val="24"/>
          <w:szCs w:val="24"/>
        </w:rPr>
        <w:t>7.1.MUHASEBELEŞTİRME İŞLEMLERİNDE KULLANILAN BELGELER:</w:t>
      </w:r>
    </w:p>
    <w:p w:rsidR="00C10CF3" w:rsidRDefault="00C10CF3" w:rsidP="00C10CF3">
      <w:pPr>
        <w:jc w:val="both"/>
        <w:rPr>
          <w:rFonts w:ascii="Segoe UI" w:hAnsi="Segoe UI" w:cs="Segoe UI"/>
          <w:sz w:val="24"/>
          <w:szCs w:val="24"/>
        </w:rPr>
      </w:pPr>
      <w:r>
        <w:rPr>
          <w:rFonts w:ascii="Segoe UI" w:hAnsi="Segoe UI" w:cs="Segoe UI"/>
          <w:sz w:val="24"/>
          <w:szCs w:val="24"/>
        </w:rPr>
        <w:t>1-Gelir Tablosu</w:t>
      </w:r>
    </w:p>
    <w:p w:rsidR="00C10CF3" w:rsidRDefault="00C10CF3" w:rsidP="00C10CF3">
      <w:pPr>
        <w:jc w:val="both"/>
        <w:rPr>
          <w:rFonts w:ascii="Segoe UI" w:hAnsi="Segoe UI" w:cs="Segoe UI"/>
          <w:sz w:val="24"/>
          <w:szCs w:val="24"/>
        </w:rPr>
      </w:pPr>
      <w:r>
        <w:rPr>
          <w:rFonts w:ascii="Segoe UI" w:hAnsi="Segoe UI" w:cs="Segoe UI"/>
          <w:sz w:val="24"/>
          <w:szCs w:val="24"/>
        </w:rPr>
        <w:t>2- Gider Tablosu</w:t>
      </w: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r>
        <w:rPr>
          <w:rFonts w:ascii="Segoe UI" w:hAnsi="Segoe UI" w:cs="Segoe UI"/>
          <w:sz w:val="24"/>
          <w:szCs w:val="24"/>
        </w:rPr>
        <w:lastRenderedPageBreak/>
        <w:t>3- Üretim satış ve stok tablosu</w:t>
      </w:r>
    </w:p>
    <w:p w:rsidR="00C10CF3" w:rsidRDefault="00C10CF3" w:rsidP="00C10CF3">
      <w:pPr>
        <w:jc w:val="both"/>
        <w:rPr>
          <w:rFonts w:ascii="Segoe UI" w:hAnsi="Segoe UI" w:cs="Segoe UI"/>
          <w:sz w:val="24"/>
          <w:szCs w:val="24"/>
        </w:rPr>
      </w:pPr>
      <w:r>
        <w:rPr>
          <w:rFonts w:ascii="Segoe UI" w:hAnsi="Segoe UI" w:cs="Segoe UI"/>
          <w:sz w:val="24"/>
          <w:szCs w:val="24"/>
        </w:rPr>
        <w:t>4-Kasa Defteri</w:t>
      </w:r>
    </w:p>
    <w:p w:rsidR="00C10CF3" w:rsidRDefault="00C10CF3" w:rsidP="00C10CF3">
      <w:pPr>
        <w:jc w:val="both"/>
        <w:rPr>
          <w:rFonts w:ascii="Segoe UI" w:hAnsi="Segoe UI" w:cs="Segoe UI"/>
          <w:sz w:val="24"/>
          <w:szCs w:val="24"/>
        </w:rPr>
      </w:pPr>
      <w:r>
        <w:rPr>
          <w:rFonts w:ascii="Segoe UI" w:hAnsi="Segoe UI" w:cs="Segoe UI"/>
          <w:sz w:val="24"/>
          <w:szCs w:val="24"/>
        </w:rPr>
        <w:t>5-Faturalar</w:t>
      </w:r>
    </w:p>
    <w:p w:rsidR="00C10CF3" w:rsidRDefault="00C10CF3" w:rsidP="00C10CF3">
      <w:pPr>
        <w:jc w:val="both"/>
        <w:rPr>
          <w:rFonts w:ascii="Segoe UI" w:hAnsi="Segoe UI" w:cs="Segoe UI"/>
          <w:sz w:val="24"/>
          <w:szCs w:val="24"/>
        </w:rPr>
      </w:pPr>
      <w:r>
        <w:rPr>
          <w:rFonts w:ascii="Segoe UI" w:hAnsi="Segoe UI" w:cs="Segoe UI"/>
          <w:sz w:val="24"/>
          <w:szCs w:val="24"/>
        </w:rPr>
        <w:t>6- Banka Dekontları</w:t>
      </w:r>
    </w:p>
    <w:p w:rsidR="00C10CF3" w:rsidRDefault="00C10CF3" w:rsidP="00C10CF3">
      <w:pPr>
        <w:jc w:val="both"/>
        <w:rPr>
          <w:rFonts w:ascii="Segoe UI" w:hAnsi="Segoe UI" w:cs="Segoe UI"/>
          <w:sz w:val="24"/>
          <w:szCs w:val="24"/>
        </w:rPr>
      </w:pPr>
      <w:r>
        <w:rPr>
          <w:rFonts w:ascii="Segoe UI" w:hAnsi="Segoe UI" w:cs="Segoe UI"/>
          <w:sz w:val="24"/>
          <w:szCs w:val="24"/>
        </w:rPr>
        <w:lastRenderedPageBreak/>
        <w:t>7.1.1Gelir Tablosu: İçinde bulunulan ay içinde bir aylık satışları ve toplam geliri gösteren tablodur</w:t>
      </w:r>
      <w:r>
        <w:rPr>
          <w:rFonts w:ascii="Segoe UI" w:hAnsi="Segoe UI" w:cs="Segoe UI"/>
          <w:noProof/>
          <w:sz w:val="24"/>
          <w:szCs w:val="24"/>
          <w:lang w:eastAsia="tr-TR"/>
        </w:rPr>
        <w:drawing>
          <wp:inline distT="0" distB="0" distL="0" distR="0">
            <wp:extent cx="5752465" cy="8144510"/>
            <wp:effectExtent l="19050" t="0" r="635" b="0"/>
            <wp:docPr id="1" name="Resim 1" descr="Gelir Tablosu Mayı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r Tablosu Mayıs 2018"/>
                    <pic:cNvPicPr>
                      <a:picLocks noChangeAspect="1" noChangeArrowheads="1"/>
                    </pic:cNvPicPr>
                  </pic:nvPicPr>
                  <pic:blipFill>
                    <a:blip r:embed="rId11" cstate="print"/>
                    <a:srcRect/>
                    <a:stretch>
                      <a:fillRect/>
                    </a:stretch>
                  </pic:blipFill>
                  <pic:spPr bwMode="auto">
                    <a:xfrm>
                      <a:off x="0" y="0"/>
                      <a:ext cx="5752465" cy="8144510"/>
                    </a:xfrm>
                    <a:prstGeom prst="rect">
                      <a:avLst/>
                    </a:prstGeom>
                    <a:noFill/>
                    <a:ln w="9525">
                      <a:noFill/>
                      <a:miter lim="800000"/>
                      <a:headEnd/>
                      <a:tailEnd/>
                    </a:ln>
                  </pic:spPr>
                </pic:pic>
              </a:graphicData>
            </a:graphic>
          </wp:inline>
        </w:drawing>
      </w:r>
    </w:p>
    <w:p w:rsidR="00C10CF3" w:rsidRDefault="00C10CF3" w:rsidP="00C10CF3">
      <w:pPr>
        <w:jc w:val="both"/>
        <w:rPr>
          <w:rFonts w:ascii="Segoe UI" w:hAnsi="Segoe UI" w:cs="Segoe UI"/>
          <w:sz w:val="24"/>
          <w:szCs w:val="24"/>
        </w:rPr>
      </w:pPr>
      <w:r>
        <w:rPr>
          <w:rFonts w:ascii="Segoe UI" w:hAnsi="Segoe UI" w:cs="Segoe UI"/>
          <w:sz w:val="24"/>
          <w:szCs w:val="24"/>
        </w:rPr>
        <w:lastRenderedPageBreak/>
        <w:t>7.1.2- Gider Tablosu: İçinde bulunulan ay içinde satılan ürünlerin işletmeye olan toplam maliyetini gösteren tablodur.</w:t>
      </w:r>
      <w:r>
        <w:rPr>
          <w:rFonts w:ascii="Segoe UI" w:hAnsi="Segoe UI" w:cs="Segoe UI"/>
          <w:noProof/>
          <w:sz w:val="24"/>
          <w:szCs w:val="24"/>
          <w:lang w:eastAsia="tr-TR"/>
        </w:rPr>
        <w:drawing>
          <wp:inline distT="0" distB="0" distL="0" distR="0">
            <wp:extent cx="5752465" cy="8144510"/>
            <wp:effectExtent l="19050" t="0" r="635" b="0"/>
            <wp:docPr id="2" name="Resim 5" descr="Gider Tablosu Mayı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Gider Tablosu Mayıs 2018"/>
                    <pic:cNvPicPr>
                      <a:picLocks noChangeAspect="1" noChangeArrowheads="1"/>
                    </pic:cNvPicPr>
                  </pic:nvPicPr>
                  <pic:blipFill>
                    <a:blip r:embed="rId12" cstate="print"/>
                    <a:srcRect/>
                    <a:stretch>
                      <a:fillRect/>
                    </a:stretch>
                  </pic:blipFill>
                  <pic:spPr bwMode="auto">
                    <a:xfrm>
                      <a:off x="0" y="0"/>
                      <a:ext cx="5752465" cy="8144510"/>
                    </a:xfrm>
                    <a:prstGeom prst="rect">
                      <a:avLst/>
                    </a:prstGeom>
                    <a:noFill/>
                    <a:ln w="9525">
                      <a:noFill/>
                      <a:miter lim="800000"/>
                      <a:headEnd/>
                      <a:tailEnd/>
                    </a:ln>
                  </pic:spPr>
                </pic:pic>
              </a:graphicData>
            </a:graphic>
          </wp:inline>
        </w:drawing>
      </w:r>
    </w:p>
    <w:p w:rsidR="00C10CF3" w:rsidRDefault="00C10CF3" w:rsidP="00C10CF3">
      <w:pPr>
        <w:jc w:val="both"/>
        <w:rPr>
          <w:rFonts w:ascii="Segoe UI" w:hAnsi="Segoe UI" w:cs="Segoe UI"/>
          <w:sz w:val="24"/>
          <w:szCs w:val="24"/>
        </w:rPr>
      </w:pPr>
      <w:r>
        <w:rPr>
          <w:rFonts w:ascii="Segoe UI" w:hAnsi="Segoe UI" w:cs="Segoe UI"/>
          <w:sz w:val="24"/>
          <w:szCs w:val="24"/>
        </w:rPr>
        <w:lastRenderedPageBreak/>
        <w:t xml:space="preserve">7.1.3 Üretim satış ve stok tablosu: Bu tabloda geçen aydan devredilen toplam mal miktarı, bu ay içinde üretilen mal miktarı, geçen aydan devreden </w:t>
      </w:r>
      <w:proofErr w:type="gramStart"/>
      <w:r>
        <w:rPr>
          <w:rFonts w:ascii="Segoe UI" w:hAnsi="Segoe UI" w:cs="Segoe UI"/>
          <w:sz w:val="24"/>
          <w:szCs w:val="24"/>
        </w:rPr>
        <w:t>mal  miktarı</w:t>
      </w:r>
      <w:proofErr w:type="gramEnd"/>
      <w:r>
        <w:rPr>
          <w:rFonts w:ascii="Segoe UI" w:hAnsi="Segoe UI" w:cs="Segoe UI"/>
          <w:sz w:val="24"/>
          <w:szCs w:val="24"/>
        </w:rPr>
        <w:t xml:space="preserve"> ile bu ay üretilen mal miktarının toplamı, bu ay içinde yapılan satış miktarı, bu ay içinde yapılan satış miktarının toplamdan düşürülmüş ve bu ayın sonunda satışlar düşüldükten sonra elde kalan ve gelecek ay</w:t>
      </w:r>
      <w:r w:rsidRPr="00156245">
        <w:rPr>
          <w:rFonts w:ascii="Segoe UI" w:hAnsi="Segoe UI" w:cs="Segoe UI"/>
          <w:sz w:val="24"/>
          <w:szCs w:val="24"/>
        </w:rPr>
        <w:object w:dxaOrig="9874" w:dyaOrig="13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95pt;height:679.8pt" o:ole="">
            <v:imagedata r:id="rId13" o:title=""/>
          </v:shape>
          <o:OLEObject Type="Embed" ProgID="Word.Document.12" ShapeID="_x0000_i1025" DrawAspect="Content" ObjectID="_1593521159" r:id="rId14">
            <o:FieldCodes>\s</o:FieldCodes>
          </o:OLEObject>
        </w:object>
      </w:r>
      <w:r>
        <w:rPr>
          <w:rFonts w:ascii="Segoe UI" w:hAnsi="Segoe UI" w:cs="Segoe UI"/>
          <w:sz w:val="24"/>
          <w:szCs w:val="24"/>
        </w:rPr>
        <w:t>a devredecek toplam stok miktarını gösteren tablodur.</w:t>
      </w:r>
    </w:p>
    <w:p w:rsidR="00C10CF3" w:rsidRDefault="00C10CF3" w:rsidP="00C10CF3">
      <w:pPr>
        <w:jc w:val="both"/>
        <w:rPr>
          <w:rFonts w:ascii="Segoe UI" w:hAnsi="Segoe UI" w:cs="Segoe UI"/>
          <w:sz w:val="24"/>
          <w:szCs w:val="24"/>
        </w:rPr>
      </w:pPr>
      <w:r>
        <w:rPr>
          <w:rFonts w:ascii="Segoe UI" w:hAnsi="Segoe UI" w:cs="Segoe UI"/>
          <w:sz w:val="24"/>
          <w:szCs w:val="24"/>
        </w:rPr>
        <w:lastRenderedPageBreak/>
        <w:t xml:space="preserve">7.1.4 KASA DEFTERİ: Sene başından başlayarak her ay yapılan satış miktarı ile sene </w:t>
      </w:r>
      <w:proofErr w:type="gramStart"/>
      <w:r>
        <w:rPr>
          <w:rFonts w:ascii="Segoe UI" w:hAnsi="Segoe UI" w:cs="Segoe UI"/>
          <w:sz w:val="24"/>
          <w:szCs w:val="24"/>
        </w:rPr>
        <w:t>başından  bu</w:t>
      </w:r>
      <w:proofErr w:type="gramEnd"/>
      <w:r>
        <w:rPr>
          <w:rFonts w:ascii="Segoe UI" w:hAnsi="Segoe UI" w:cs="Segoe UI"/>
          <w:sz w:val="24"/>
          <w:szCs w:val="24"/>
        </w:rPr>
        <w:t xml:space="preserve"> aya kadar yapılan genel toplam miktarını gösteren tablodur</w:t>
      </w:r>
      <w:r>
        <w:rPr>
          <w:rFonts w:ascii="Segoe UI" w:hAnsi="Segoe UI" w:cs="Segoe UI"/>
          <w:noProof/>
          <w:sz w:val="24"/>
          <w:szCs w:val="24"/>
          <w:lang w:eastAsia="tr-TR"/>
        </w:rPr>
        <w:drawing>
          <wp:inline distT="0" distB="0" distL="0" distR="0">
            <wp:extent cx="5752465" cy="4072255"/>
            <wp:effectExtent l="19050" t="0" r="635" b="0"/>
            <wp:docPr id="4" name="Resim 1" descr="Kasa Defteri Mayı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asa Defteri Mayıs 2018"/>
                    <pic:cNvPicPr>
                      <a:picLocks noChangeAspect="1" noChangeArrowheads="1"/>
                    </pic:cNvPicPr>
                  </pic:nvPicPr>
                  <pic:blipFill>
                    <a:blip r:embed="rId15" cstate="print"/>
                    <a:srcRect/>
                    <a:stretch>
                      <a:fillRect/>
                    </a:stretch>
                  </pic:blipFill>
                  <pic:spPr bwMode="auto">
                    <a:xfrm>
                      <a:off x="0" y="0"/>
                      <a:ext cx="5752465" cy="4072255"/>
                    </a:xfrm>
                    <a:prstGeom prst="rect">
                      <a:avLst/>
                    </a:prstGeom>
                    <a:noFill/>
                    <a:ln w="9525">
                      <a:noFill/>
                      <a:miter lim="800000"/>
                      <a:headEnd/>
                      <a:tailEnd/>
                    </a:ln>
                  </pic:spPr>
                </pic:pic>
              </a:graphicData>
            </a:graphic>
          </wp:inline>
        </w:drawing>
      </w: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r>
        <w:rPr>
          <w:rFonts w:ascii="Segoe UI" w:hAnsi="Segoe UI" w:cs="Segoe UI"/>
          <w:sz w:val="24"/>
          <w:szCs w:val="24"/>
        </w:rPr>
        <w:lastRenderedPageBreak/>
        <w:t xml:space="preserve">7.1.5- FATURA: Satışlarımızda fiyatlara % 8 KDV </w:t>
      </w:r>
      <w:proofErr w:type="gramStart"/>
      <w:r>
        <w:rPr>
          <w:rFonts w:ascii="Segoe UI" w:hAnsi="Segoe UI" w:cs="Segoe UI"/>
          <w:sz w:val="24"/>
          <w:szCs w:val="24"/>
        </w:rPr>
        <w:t>dahildir</w:t>
      </w:r>
      <w:proofErr w:type="gramEnd"/>
      <w:r>
        <w:rPr>
          <w:rFonts w:ascii="Segoe UI" w:hAnsi="Segoe UI" w:cs="Segoe UI"/>
          <w:sz w:val="24"/>
          <w:szCs w:val="24"/>
        </w:rPr>
        <w:t xml:space="preserve"> şeklinde fiyatlandırma yapılmaktadır.</w:t>
      </w:r>
      <w:r>
        <w:rPr>
          <w:rFonts w:ascii="Segoe UI" w:hAnsi="Segoe UI" w:cs="Segoe UI"/>
          <w:noProof/>
          <w:sz w:val="24"/>
          <w:szCs w:val="24"/>
          <w:lang w:eastAsia="tr-TR"/>
        </w:rPr>
        <w:drawing>
          <wp:inline distT="0" distB="0" distL="0" distR="0">
            <wp:extent cx="5752465" cy="8133715"/>
            <wp:effectExtent l="19050" t="0" r="635" b="0"/>
            <wp:docPr id="5" name="Resim 2" descr="FATURA ÖRN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FATURA ÖRNEĞİ"/>
                    <pic:cNvPicPr>
                      <a:picLocks noChangeAspect="1" noChangeArrowheads="1"/>
                    </pic:cNvPicPr>
                  </pic:nvPicPr>
                  <pic:blipFill>
                    <a:blip r:embed="rId16" cstate="print"/>
                    <a:srcRect/>
                    <a:stretch>
                      <a:fillRect/>
                    </a:stretch>
                  </pic:blipFill>
                  <pic:spPr bwMode="auto">
                    <a:xfrm>
                      <a:off x="0" y="0"/>
                      <a:ext cx="5752465" cy="8133715"/>
                    </a:xfrm>
                    <a:prstGeom prst="rect">
                      <a:avLst/>
                    </a:prstGeom>
                    <a:noFill/>
                    <a:ln w="9525">
                      <a:noFill/>
                      <a:miter lim="800000"/>
                      <a:headEnd/>
                      <a:tailEnd/>
                    </a:ln>
                  </pic:spPr>
                </pic:pic>
              </a:graphicData>
            </a:graphic>
          </wp:inline>
        </w:drawing>
      </w:r>
    </w:p>
    <w:p w:rsidR="00C10CF3" w:rsidRDefault="00C10CF3" w:rsidP="00C10CF3">
      <w:pPr>
        <w:jc w:val="both"/>
        <w:rPr>
          <w:rFonts w:ascii="Segoe UI" w:hAnsi="Segoe UI" w:cs="Segoe UI"/>
          <w:sz w:val="24"/>
          <w:szCs w:val="24"/>
        </w:rPr>
      </w:pPr>
      <w:r>
        <w:rPr>
          <w:rFonts w:ascii="Segoe UI" w:hAnsi="Segoe UI" w:cs="Segoe UI"/>
          <w:sz w:val="24"/>
          <w:szCs w:val="24"/>
        </w:rPr>
        <w:lastRenderedPageBreak/>
        <w:t xml:space="preserve">7.1.6 BANKA DEKONTU:  Ay içinde yapılan satışlardan elde edilen gelirler Siirt Üniversitesi Döner Sermaye İşletme Müdürlüğü hesabına banka havalesi yoluyla yatırılır ve paranın yatırıldığını gösteren banka </w:t>
      </w:r>
      <w:proofErr w:type="gramStart"/>
      <w:r>
        <w:rPr>
          <w:rFonts w:ascii="Segoe UI" w:hAnsi="Segoe UI" w:cs="Segoe UI"/>
          <w:sz w:val="24"/>
          <w:szCs w:val="24"/>
        </w:rPr>
        <w:t>dekontu  Döner</w:t>
      </w:r>
      <w:proofErr w:type="gramEnd"/>
      <w:r>
        <w:rPr>
          <w:rFonts w:ascii="Segoe UI" w:hAnsi="Segoe UI" w:cs="Segoe UI"/>
          <w:sz w:val="24"/>
          <w:szCs w:val="24"/>
        </w:rPr>
        <w:t xml:space="preserve"> Sermaye İşletme Müdürlüğüne diğer evraklar ile birlikte gönderilir.</w:t>
      </w:r>
      <w:r>
        <w:rPr>
          <w:rFonts w:ascii="Segoe UI" w:hAnsi="Segoe UI" w:cs="Segoe UI"/>
          <w:noProof/>
          <w:sz w:val="24"/>
          <w:szCs w:val="24"/>
          <w:lang w:eastAsia="tr-TR"/>
        </w:rPr>
        <w:drawing>
          <wp:inline distT="0" distB="0" distL="0" distR="0">
            <wp:extent cx="5752465" cy="4072255"/>
            <wp:effectExtent l="19050" t="0" r="635" b="0"/>
            <wp:docPr id="6" name="Resim 3" descr="BANKA DEKONTU ÖRN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BANKA DEKONTU ÖRNEĞİ"/>
                    <pic:cNvPicPr>
                      <a:picLocks noChangeAspect="1" noChangeArrowheads="1"/>
                    </pic:cNvPicPr>
                  </pic:nvPicPr>
                  <pic:blipFill>
                    <a:blip r:embed="rId17" cstate="print"/>
                    <a:srcRect/>
                    <a:stretch>
                      <a:fillRect/>
                    </a:stretch>
                  </pic:blipFill>
                  <pic:spPr bwMode="auto">
                    <a:xfrm>
                      <a:off x="0" y="0"/>
                      <a:ext cx="5752465" cy="4072255"/>
                    </a:xfrm>
                    <a:prstGeom prst="rect">
                      <a:avLst/>
                    </a:prstGeom>
                    <a:noFill/>
                    <a:ln w="9525">
                      <a:noFill/>
                      <a:miter lim="800000"/>
                      <a:headEnd/>
                      <a:tailEnd/>
                    </a:ln>
                  </pic:spPr>
                </pic:pic>
              </a:graphicData>
            </a:graphic>
          </wp:inline>
        </w:drawing>
      </w:r>
    </w:p>
    <w:p w:rsidR="00C10CF3" w:rsidRDefault="00C10CF3" w:rsidP="00C10CF3">
      <w:pPr>
        <w:jc w:val="both"/>
        <w:rPr>
          <w:rFonts w:ascii="Segoe UI" w:hAnsi="Segoe UI" w:cs="Segoe UI"/>
          <w:sz w:val="24"/>
          <w:szCs w:val="24"/>
        </w:rPr>
      </w:pPr>
      <w:r>
        <w:rPr>
          <w:rFonts w:ascii="Segoe UI" w:hAnsi="Segoe UI" w:cs="Segoe UI"/>
          <w:sz w:val="24"/>
          <w:szCs w:val="24"/>
        </w:rPr>
        <w:t xml:space="preserve">Satışlarımız, Üniversitemizin </w:t>
      </w:r>
      <w:proofErr w:type="spellStart"/>
      <w:r>
        <w:rPr>
          <w:rFonts w:ascii="Segoe UI" w:hAnsi="Segoe UI" w:cs="Segoe UI"/>
          <w:sz w:val="24"/>
          <w:szCs w:val="24"/>
        </w:rPr>
        <w:t>Kezer</w:t>
      </w:r>
      <w:proofErr w:type="spellEnd"/>
      <w:r>
        <w:rPr>
          <w:rFonts w:ascii="Segoe UI" w:hAnsi="Segoe UI" w:cs="Segoe UI"/>
          <w:sz w:val="24"/>
          <w:szCs w:val="24"/>
        </w:rPr>
        <w:t xml:space="preserve"> ve Merkez Yerleşke de bulunan iki adet Satış Ofisinden yapılmaktadır. Ayrıca yurtiçi ve yurt dışından müşterilerimizin yapmış oldukları ödemeler direkt olarak Döner Sermaye İşletme Müdürlüğü hesabına geçmektedir. Bu ödemelere ilişkin banka dekontları </w:t>
      </w:r>
      <w:proofErr w:type="gramStart"/>
      <w:r>
        <w:rPr>
          <w:rFonts w:ascii="Segoe UI" w:hAnsi="Segoe UI" w:cs="Segoe UI"/>
          <w:sz w:val="24"/>
          <w:szCs w:val="24"/>
        </w:rPr>
        <w:t>da  ayrıca</w:t>
      </w:r>
      <w:proofErr w:type="gramEnd"/>
      <w:r>
        <w:rPr>
          <w:rFonts w:ascii="Segoe UI" w:hAnsi="Segoe UI" w:cs="Segoe UI"/>
          <w:sz w:val="24"/>
          <w:szCs w:val="24"/>
        </w:rPr>
        <w:t xml:space="preserve"> internet bankacılığı sayfasından indirilerek bilgi amaçlı olarak Döner Sermaye İşletme Müdürlüğüne gönderilir.</w:t>
      </w:r>
    </w:p>
    <w:p w:rsidR="00C10CF3" w:rsidRDefault="00C10CF3" w:rsidP="00C10CF3">
      <w:pPr>
        <w:jc w:val="both"/>
        <w:rPr>
          <w:rFonts w:ascii="Segoe UI" w:hAnsi="Segoe UI" w:cs="Segoe UI"/>
          <w:sz w:val="24"/>
          <w:szCs w:val="24"/>
        </w:rPr>
      </w:pPr>
      <w:r>
        <w:rPr>
          <w:rFonts w:ascii="Segoe UI" w:hAnsi="Segoe UI" w:cs="Segoe UI"/>
          <w:sz w:val="24"/>
          <w:szCs w:val="24"/>
        </w:rPr>
        <w:t>8- YÖNETİM KURULUMUZ:</w:t>
      </w:r>
    </w:p>
    <w:p w:rsidR="00C10CF3" w:rsidRDefault="00C10CF3" w:rsidP="00C10CF3">
      <w:pPr>
        <w:jc w:val="both"/>
        <w:rPr>
          <w:rFonts w:ascii="Segoe UI" w:hAnsi="Segoe UI" w:cs="Segoe UI"/>
          <w:sz w:val="24"/>
          <w:szCs w:val="24"/>
        </w:rPr>
      </w:pPr>
      <w:r>
        <w:rPr>
          <w:rFonts w:ascii="Segoe UI" w:hAnsi="Segoe UI" w:cs="Segoe UI"/>
          <w:sz w:val="24"/>
          <w:szCs w:val="24"/>
        </w:rPr>
        <w:t>Yönetim Kurulumuz aşağıda ismi belirtilen beş kişiden oluşmaktadır.</w:t>
      </w:r>
    </w:p>
    <w:p w:rsidR="00C10CF3" w:rsidRDefault="00C10CF3" w:rsidP="00594BF5">
      <w:pPr>
        <w:pStyle w:val="ListeParagraf"/>
        <w:numPr>
          <w:ilvl w:val="0"/>
          <w:numId w:val="6"/>
        </w:numPr>
        <w:ind w:left="0"/>
        <w:jc w:val="both"/>
        <w:rPr>
          <w:rFonts w:ascii="Segoe UI" w:hAnsi="Segoe UI" w:cs="Segoe UI"/>
        </w:rPr>
      </w:pPr>
      <w:proofErr w:type="spellStart"/>
      <w:r>
        <w:rPr>
          <w:rFonts w:ascii="Segoe UI" w:hAnsi="Segoe UI" w:cs="Segoe UI"/>
        </w:rPr>
        <w:t>Öğr</w:t>
      </w:r>
      <w:proofErr w:type="spellEnd"/>
      <w:r>
        <w:rPr>
          <w:rFonts w:ascii="Segoe UI" w:hAnsi="Segoe UI" w:cs="Segoe UI"/>
        </w:rPr>
        <w:t>. Gör. Muhammed KESKİN</w:t>
      </w:r>
    </w:p>
    <w:p w:rsidR="00C10CF3" w:rsidRDefault="00C10CF3" w:rsidP="00594BF5">
      <w:pPr>
        <w:pStyle w:val="ListeParagraf"/>
        <w:numPr>
          <w:ilvl w:val="0"/>
          <w:numId w:val="6"/>
        </w:numPr>
        <w:ind w:left="0"/>
        <w:jc w:val="both"/>
        <w:rPr>
          <w:rFonts w:ascii="Segoe UI" w:hAnsi="Segoe UI" w:cs="Segoe UI"/>
        </w:rPr>
      </w:pPr>
      <w:r>
        <w:rPr>
          <w:rFonts w:ascii="Segoe UI" w:hAnsi="Segoe UI" w:cs="Segoe UI"/>
        </w:rPr>
        <w:t>Prof Dr. Cahit PESEN</w:t>
      </w:r>
    </w:p>
    <w:p w:rsidR="00C10CF3" w:rsidRDefault="00C10CF3" w:rsidP="00594BF5">
      <w:pPr>
        <w:pStyle w:val="ListeParagraf"/>
        <w:numPr>
          <w:ilvl w:val="0"/>
          <w:numId w:val="6"/>
        </w:numPr>
        <w:ind w:left="0"/>
        <w:jc w:val="both"/>
        <w:rPr>
          <w:rFonts w:ascii="Segoe UI" w:hAnsi="Segoe UI" w:cs="Segoe UI"/>
        </w:rPr>
      </w:pPr>
      <w:r>
        <w:rPr>
          <w:rFonts w:ascii="Segoe UI" w:hAnsi="Segoe UI" w:cs="Segoe UI"/>
        </w:rPr>
        <w:t xml:space="preserve">Doç. </w:t>
      </w:r>
      <w:proofErr w:type="spellStart"/>
      <w:r>
        <w:rPr>
          <w:rFonts w:ascii="Segoe UI" w:hAnsi="Segoe UI" w:cs="Segoe UI"/>
        </w:rPr>
        <w:t>Dr.Cahit</w:t>
      </w:r>
      <w:proofErr w:type="spellEnd"/>
      <w:r>
        <w:rPr>
          <w:rFonts w:ascii="Segoe UI" w:hAnsi="Segoe UI" w:cs="Segoe UI"/>
        </w:rPr>
        <w:t xml:space="preserve"> EPÇAÇAN</w:t>
      </w:r>
    </w:p>
    <w:p w:rsidR="00C10CF3" w:rsidRDefault="00C10CF3" w:rsidP="00594BF5">
      <w:pPr>
        <w:pStyle w:val="ListeParagraf"/>
        <w:numPr>
          <w:ilvl w:val="0"/>
          <w:numId w:val="6"/>
        </w:numPr>
        <w:ind w:left="0"/>
        <w:jc w:val="both"/>
        <w:rPr>
          <w:rFonts w:ascii="Segoe UI" w:hAnsi="Segoe UI" w:cs="Segoe UI"/>
        </w:rPr>
      </w:pPr>
      <w:proofErr w:type="spellStart"/>
      <w:proofErr w:type="gramStart"/>
      <w:r>
        <w:rPr>
          <w:rFonts w:ascii="Segoe UI" w:hAnsi="Segoe UI" w:cs="Segoe UI"/>
        </w:rPr>
        <w:t>Öğr</w:t>
      </w:r>
      <w:proofErr w:type="spellEnd"/>
      <w:r>
        <w:rPr>
          <w:rFonts w:ascii="Segoe UI" w:hAnsi="Segoe UI" w:cs="Segoe UI"/>
        </w:rPr>
        <w:t>.Gör</w:t>
      </w:r>
      <w:proofErr w:type="gramEnd"/>
      <w:r>
        <w:rPr>
          <w:rFonts w:ascii="Segoe UI" w:hAnsi="Segoe UI" w:cs="Segoe UI"/>
        </w:rPr>
        <w:t>.Mucir ALTUNCU</w:t>
      </w:r>
    </w:p>
    <w:p w:rsidR="00C10CF3" w:rsidRDefault="00C10CF3" w:rsidP="00594BF5">
      <w:pPr>
        <w:pStyle w:val="ListeParagraf"/>
        <w:numPr>
          <w:ilvl w:val="0"/>
          <w:numId w:val="6"/>
        </w:numPr>
        <w:ind w:left="0"/>
        <w:jc w:val="both"/>
        <w:rPr>
          <w:rFonts w:ascii="Segoe UI" w:hAnsi="Segoe UI" w:cs="Segoe UI"/>
        </w:rPr>
      </w:pPr>
      <w:proofErr w:type="spellStart"/>
      <w:r>
        <w:rPr>
          <w:rFonts w:ascii="Segoe UI" w:hAnsi="Segoe UI" w:cs="Segoe UI"/>
        </w:rPr>
        <w:t>Öğr</w:t>
      </w:r>
      <w:proofErr w:type="spellEnd"/>
      <w:r>
        <w:rPr>
          <w:rFonts w:ascii="Segoe UI" w:hAnsi="Segoe UI" w:cs="Segoe UI"/>
        </w:rPr>
        <w:t xml:space="preserve">. </w:t>
      </w:r>
      <w:proofErr w:type="gramStart"/>
      <w:r>
        <w:rPr>
          <w:rFonts w:ascii="Segoe UI" w:hAnsi="Segoe UI" w:cs="Segoe UI"/>
        </w:rPr>
        <w:t>Gör.Demet</w:t>
      </w:r>
      <w:proofErr w:type="gramEnd"/>
      <w:r>
        <w:rPr>
          <w:rFonts w:ascii="Segoe UI" w:hAnsi="Segoe UI" w:cs="Segoe UI"/>
        </w:rPr>
        <w:t xml:space="preserve"> ERKUZU</w:t>
      </w:r>
    </w:p>
    <w:p w:rsidR="00C10CF3" w:rsidRDefault="00C10CF3" w:rsidP="00C10CF3">
      <w:pPr>
        <w:pStyle w:val="ListeParagraf"/>
        <w:jc w:val="both"/>
        <w:rPr>
          <w:rFonts w:ascii="Segoe UI" w:hAnsi="Segoe UI" w:cs="Segoe UI"/>
        </w:rPr>
      </w:pPr>
    </w:p>
    <w:p w:rsidR="00C10CF3" w:rsidRDefault="00C10CF3" w:rsidP="00C10CF3">
      <w:pPr>
        <w:pStyle w:val="ListeParagraf"/>
        <w:jc w:val="both"/>
        <w:rPr>
          <w:rFonts w:ascii="Segoe UI" w:hAnsi="Segoe UI" w:cs="Segoe UI"/>
        </w:rPr>
      </w:pPr>
      <w:r>
        <w:rPr>
          <w:rFonts w:ascii="Segoe UI" w:hAnsi="Segoe UI" w:cs="Segoe UI"/>
        </w:rPr>
        <w:lastRenderedPageBreak/>
        <w:t>9- PERSONEL DURUMU</w:t>
      </w:r>
    </w:p>
    <w:p w:rsidR="00C10CF3" w:rsidRDefault="00C10CF3" w:rsidP="00C10CF3">
      <w:pPr>
        <w:pStyle w:val="ListeParagraf"/>
        <w:jc w:val="both"/>
        <w:rPr>
          <w:rFonts w:ascii="Segoe UI" w:hAnsi="Segoe UI" w:cs="Segoe UI"/>
        </w:rPr>
      </w:pPr>
      <w:r>
        <w:rPr>
          <w:rFonts w:ascii="Segoe UI" w:hAnsi="Segoe UI" w:cs="Segoe UI"/>
        </w:rPr>
        <w:t xml:space="preserve"> Personel mevcudumuz  bir Müdür, Bir Teknisyen </w:t>
      </w:r>
      <w:proofErr w:type="gramStart"/>
      <w:r>
        <w:rPr>
          <w:rFonts w:ascii="Segoe UI" w:hAnsi="Segoe UI" w:cs="Segoe UI"/>
        </w:rPr>
        <w:t>Memur,üç</w:t>
      </w:r>
      <w:proofErr w:type="gramEnd"/>
      <w:r>
        <w:rPr>
          <w:rFonts w:ascii="Segoe UI" w:hAnsi="Segoe UI" w:cs="Segoe UI"/>
        </w:rPr>
        <w:t xml:space="preserve"> Dokuma Ustası, iki satış ofisi elemanı olmak üzere toplam 7 kişiden oluşmaktadır</w:t>
      </w:r>
    </w:p>
    <w:p w:rsidR="00C10CF3" w:rsidRDefault="00C10CF3" w:rsidP="00C10CF3">
      <w:pPr>
        <w:jc w:val="both"/>
        <w:rPr>
          <w:rFonts w:ascii="Segoe UI" w:hAnsi="Segoe UI" w:cs="Segoe UI"/>
          <w:sz w:val="24"/>
          <w:szCs w:val="24"/>
        </w:rPr>
      </w:pPr>
      <w:r>
        <w:rPr>
          <w:rFonts w:ascii="Segoe UI" w:hAnsi="Segoe UI" w:cs="Segoe UI"/>
          <w:sz w:val="24"/>
          <w:szCs w:val="24"/>
        </w:rPr>
        <w:t xml:space="preserve">        9.1 </w:t>
      </w:r>
      <w:proofErr w:type="gramStart"/>
      <w:r>
        <w:rPr>
          <w:rFonts w:ascii="Segoe UI" w:hAnsi="Segoe UI" w:cs="Segoe UI"/>
          <w:sz w:val="24"/>
          <w:szCs w:val="24"/>
        </w:rPr>
        <w:t>MÜDÜR :El</w:t>
      </w:r>
      <w:proofErr w:type="gramEnd"/>
      <w:r>
        <w:rPr>
          <w:rFonts w:ascii="Segoe UI" w:hAnsi="Segoe UI" w:cs="Segoe UI"/>
          <w:sz w:val="24"/>
          <w:szCs w:val="24"/>
        </w:rPr>
        <w:t xml:space="preserve"> Sanatları Araştırma ve Uygulama Merkezi Müdürlüğünün sevk ve idaresinden, her türlü etkinliklere katılımın sağlanması işlerinin organize edilmesinden , personelin çalışma düzenin sağlanmasından , direkt olarak Üniversite Rektörüne  bağlı olarak çalışan ,ayrıca üretimi yapılacak ürünlerin tasarımı ile imalat stratejilerinin belirlenmesinde ve organizasyonundan birinci derecede sorumlu olan kişidir.</w:t>
      </w:r>
    </w:p>
    <w:p w:rsidR="00C10CF3" w:rsidRDefault="00C10CF3" w:rsidP="00C10CF3">
      <w:pPr>
        <w:jc w:val="both"/>
        <w:rPr>
          <w:rFonts w:ascii="Segoe UI" w:hAnsi="Segoe UI" w:cs="Segoe UI"/>
          <w:sz w:val="24"/>
          <w:szCs w:val="24"/>
        </w:rPr>
      </w:pPr>
      <w:r>
        <w:rPr>
          <w:rFonts w:ascii="Segoe UI" w:hAnsi="Segoe UI" w:cs="Segoe UI"/>
          <w:sz w:val="24"/>
          <w:szCs w:val="24"/>
        </w:rPr>
        <w:t xml:space="preserve">        9.2 TEKNİSYEN MEMUR: Personelin geliş ve gidişlerinden ,mesai saatlerine riayet etmelerinden, atölye çalışanlarının performans takibinden, üretilen ürünlerin kontrolü ve kayıt altına alınmasından , yapılan satış işlemlerinin kayıt altına alınıp belgelendirilmesinden ,satış ofisleri ve VEB sayfası üzerinden yapılan satışların takip edilmesi ve fatura ile kayıt işlemlerinin yapılması ve üniversite Döner Sermaye İşletme Müdürlüğüne bildirilmesinden Personelin özlük haklarının takibinden ve belgelendirilmesinden ,alımı yapılacak olan hammadde ve her türlü malzemenin tedariki için yapılacak olan yazışmalar </w:t>
      </w:r>
      <w:proofErr w:type="gramStart"/>
      <w:r>
        <w:rPr>
          <w:rFonts w:ascii="Segoe UI" w:hAnsi="Segoe UI" w:cs="Segoe UI"/>
          <w:sz w:val="24"/>
          <w:szCs w:val="24"/>
        </w:rPr>
        <w:t>dan</w:t>
      </w:r>
      <w:proofErr w:type="gramEnd"/>
      <w:r>
        <w:rPr>
          <w:rFonts w:ascii="Segoe UI" w:hAnsi="Segoe UI" w:cs="Segoe UI"/>
          <w:sz w:val="24"/>
          <w:szCs w:val="24"/>
        </w:rPr>
        <w:t xml:space="preserve"> sorumlu olan kişidir. </w:t>
      </w:r>
    </w:p>
    <w:p w:rsidR="00C10CF3" w:rsidRDefault="00C10CF3" w:rsidP="00C10CF3">
      <w:pPr>
        <w:jc w:val="both"/>
        <w:rPr>
          <w:rFonts w:ascii="Segoe UI" w:hAnsi="Segoe UI" w:cs="Segoe UI"/>
          <w:sz w:val="24"/>
          <w:szCs w:val="24"/>
        </w:rPr>
      </w:pPr>
      <w:r>
        <w:rPr>
          <w:rFonts w:ascii="Segoe UI" w:hAnsi="Segoe UI" w:cs="Segoe UI"/>
          <w:sz w:val="24"/>
          <w:szCs w:val="24"/>
        </w:rPr>
        <w:t xml:space="preserve">        9.3 DOKUMA USTALARI:</w:t>
      </w:r>
    </w:p>
    <w:p w:rsidR="00C10CF3" w:rsidRDefault="00C10CF3" w:rsidP="00C10CF3">
      <w:pPr>
        <w:jc w:val="both"/>
        <w:rPr>
          <w:rFonts w:ascii="Segoe UI" w:hAnsi="Segoe UI" w:cs="Segoe UI"/>
          <w:sz w:val="24"/>
          <w:szCs w:val="24"/>
        </w:rPr>
      </w:pPr>
      <w:r>
        <w:rPr>
          <w:rFonts w:ascii="Segoe UI" w:hAnsi="Segoe UI" w:cs="Segoe UI"/>
          <w:sz w:val="24"/>
          <w:szCs w:val="24"/>
        </w:rPr>
        <w:t>Atölyemize gelen ham tiftik ile ilgili her türlü  (yıkama, eğirme, dokuma, tarama, kesme ) işlerini kısaca üretim aşamalarının tüm basamaklarını gerçekleştiren kişilerdir.</w:t>
      </w:r>
    </w:p>
    <w:p w:rsidR="00C10CF3" w:rsidRDefault="00C10CF3" w:rsidP="00C10CF3">
      <w:pPr>
        <w:jc w:val="both"/>
        <w:rPr>
          <w:rFonts w:ascii="Segoe UI" w:hAnsi="Segoe UI" w:cs="Segoe UI"/>
          <w:sz w:val="24"/>
          <w:szCs w:val="24"/>
        </w:rPr>
      </w:pPr>
      <w:r>
        <w:rPr>
          <w:rFonts w:ascii="Segoe UI" w:hAnsi="Segoe UI" w:cs="Segoe UI"/>
          <w:sz w:val="24"/>
          <w:szCs w:val="24"/>
        </w:rPr>
        <w:t xml:space="preserve">        9.4 SATIŞ OFİSİ ELEMANLARI: </w:t>
      </w:r>
    </w:p>
    <w:p w:rsidR="00C10CF3" w:rsidRDefault="00C10CF3" w:rsidP="00C10CF3">
      <w:pPr>
        <w:jc w:val="both"/>
        <w:rPr>
          <w:rFonts w:ascii="Segoe UI" w:hAnsi="Segoe UI" w:cs="Segoe UI"/>
          <w:sz w:val="24"/>
          <w:szCs w:val="24"/>
        </w:rPr>
      </w:pPr>
      <w:r>
        <w:rPr>
          <w:rFonts w:ascii="Segoe UI" w:hAnsi="Segoe UI" w:cs="Segoe UI"/>
          <w:sz w:val="24"/>
          <w:szCs w:val="24"/>
        </w:rPr>
        <w:t xml:space="preserve">     Atölyelerde dokunan ürünleri tutanak karşılığında teslim </w:t>
      </w:r>
      <w:proofErr w:type="gramStart"/>
      <w:r>
        <w:rPr>
          <w:rFonts w:ascii="Segoe UI" w:hAnsi="Segoe UI" w:cs="Segoe UI"/>
          <w:sz w:val="24"/>
          <w:szCs w:val="24"/>
        </w:rPr>
        <w:t>alır ,giriş</w:t>
      </w:r>
      <w:proofErr w:type="gramEnd"/>
      <w:r>
        <w:rPr>
          <w:rFonts w:ascii="Segoe UI" w:hAnsi="Segoe UI" w:cs="Segoe UI"/>
          <w:sz w:val="24"/>
          <w:szCs w:val="24"/>
        </w:rPr>
        <w:t xml:space="preserve"> kaydını yapar ,ürün satışını gerçekleştirir,satılan ürünün faturasını keser, satılan ürünün bedelini Siirt Üniversitesi Döner Sermaye İşletme Müdürlüğü hesabına yatırır. Sattığı ürünün stok düşümünü yapar.   </w:t>
      </w:r>
    </w:p>
    <w:p w:rsidR="00C10CF3" w:rsidRDefault="00C10CF3" w:rsidP="00C10CF3">
      <w:pPr>
        <w:jc w:val="both"/>
        <w:rPr>
          <w:rFonts w:ascii="Segoe UI" w:hAnsi="Segoe UI" w:cs="Segoe UI"/>
          <w:sz w:val="24"/>
          <w:szCs w:val="24"/>
        </w:rPr>
      </w:pPr>
      <w:r>
        <w:rPr>
          <w:rFonts w:ascii="Segoe UI" w:hAnsi="Segoe UI" w:cs="Segoe UI"/>
          <w:sz w:val="24"/>
          <w:szCs w:val="24"/>
        </w:rPr>
        <w:t xml:space="preserve">       10. FUARLAR ETKİNLİKLERE İŞTİRAK</w:t>
      </w:r>
    </w:p>
    <w:p w:rsidR="00C10CF3" w:rsidRDefault="00C10CF3" w:rsidP="00C10CF3">
      <w:pPr>
        <w:jc w:val="both"/>
        <w:rPr>
          <w:rFonts w:ascii="Segoe UI" w:hAnsi="Segoe UI" w:cs="Segoe UI"/>
          <w:sz w:val="24"/>
          <w:szCs w:val="24"/>
        </w:rPr>
      </w:pPr>
      <w:r>
        <w:rPr>
          <w:rFonts w:ascii="Segoe UI" w:hAnsi="Segoe UI" w:cs="Segoe UI"/>
          <w:sz w:val="24"/>
          <w:szCs w:val="24"/>
        </w:rPr>
        <w:t xml:space="preserve">     10.1 FUAR VE ETKİNLİKLERE KATILMA PROSEDÜRÜ: Valilikten Kültür Müdürlüğüne gönderilen resmi bir yazı ile hangi il de ne tür bir fuar veya etkinliğin yapılacağı </w:t>
      </w:r>
      <w:proofErr w:type="gramStart"/>
      <w:r>
        <w:rPr>
          <w:rFonts w:ascii="Segoe UI" w:hAnsi="Segoe UI" w:cs="Segoe UI"/>
          <w:sz w:val="24"/>
          <w:szCs w:val="24"/>
        </w:rPr>
        <w:t>kimlerin , yada</w:t>
      </w:r>
      <w:proofErr w:type="gramEnd"/>
      <w:r>
        <w:rPr>
          <w:rFonts w:ascii="Segoe UI" w:hAnsi="Segoe UI" w:cs="Segoe UI"/>
          <w:sz w:val="24"/>
          <w:szCs w:val="24"/>
        </w:rPr>
        <w:t xml:space="preserve"> hangi kurumların katılacağı bildirilir .Aynı resmi yazıdan Üniversitemiz Rektörlüğüne de gönderilir. Rektörlükten El Sanatları Araştırma ve Uygulama Merkezi Müdürlüğüne resmi bir yazı ile bu etkinliğe katılım için gerekli hazırlıkların yapılması talimatı verilir.</w:t>
      </w:r>
    </w:p>
    <w:p w:rsidR="00C10CF3" w:rsidRDefault="00C10CF3" w:rsidP="00C10CF3">
      <w:pPr>
        <w:jc w:val="both"/>
        <w:rPr>
          <w:rFonts w:ascii="Segoe UI" w:hAnsi="Segoe UI" w:cs="Segoe UI"/>
          <w:sz w:val="24"/>
          <w:szCs w:val="24"/>
        </w:rPr>
      </w:pPr>
      <w:r>
        <w:rPr>
          <w:rFonts w:ascii="Segoe UI" w:hAnsi="Segoe UI" w:cs="Segoe UI"/>
          <w:sz w:val="24"/>
          <w:szCs w:val="24"/>
        </w:rPr>
        <w:t xml:space="preserve">     10.2 FUAR VE ETKİNLİKLERE KATILMA HAZIRLIKLARI</w:t>
      </w:r>
    </w:p>
    <w:p w:rsidR="00C10CF3" w:rsidRDefault="00C10CF3" w:rsidP="00C10CF3">
      <w:pPr>
        <w:jc w:val="both"/>
        <w:rPr>
          <w:rFonts w:ascii="Segoe UI" w:hAnsi="Segoe UI" w:cs="Segoe UI"/>
          <w:sz w:val="24"/>
          <w:szCs w:val="24"/>
        </w:rPr>
      </w:pPr>
      <w:r>
        <w:rPr>
          <w:rFonts w:ascii="Segoe UI" w:hAnsi="Segoe UI" w:cs="Segoe UI"/>
          <w:sz w:val="24"/>
          <w:szCs w:val="24"/>
        </w:rPr>
        <w:lastRenderedPageBreak/>
        <w:t xml:space="preserve">Rektörlüğümüzden resmi yazı geldiği andan itibaren hazırlıklar hemen başlatılır. İlk etapta resmi bir yazı ile fuar a iştirak edecek personelin yolluk yevmiye, </w:t>
      </w:r>
      <w:proofErr w:type="gramStart"/>
      <w:r>
        <w:rPr>
          <w:rFonts w:ascii="Segoe UI" w:hAnsi="Segoe UI" w:cs="Segoe UI"/>
          <w:sz w:val="24"/>
          <w:szCs w:val="24"/>
        </w:rPr>
        <w:t>ulaşım,konaklama</w:t>
      </w:r>
      <w:proofErr w:type="gramEnd"/>
      <w:r>
        <w:rPr>
          <w:rFonts w:ascii="Segoe UI" w:hAnsi="Segoe UI" w:cs="Segoe UI"/>
          <w:sz w:val="24"/>
          <w:szCs w:val="24"/>
        </w:rPr>
        <w:t xml:space="preserve"> ,barınma yiyecek ve ulaşım ihtiyaçları için görevlendirme  yazışmaları yapılır . Gerekli resmi onay alındıktan sonra  gerekli avansında  hesaplarımıza yatırılmasından </w:t>
      </w:r>
      <w:proofErr w:type="gramStart"/>
      <w:r>
        <w:rPr>
          <w:rFonts w:ascii="Segoe UI" w:hAnsi="Segoe UI" w:cs="Segoe UI"/>
          <w:sz w:val="24"/>
          <w:szCs w:val="24"/>
        </w:rPr>
        <w:t>sonra  , araç</w:t>
      </w:r>
      <w:proofErr w:type="gramEnd"/>
      <w:r>
        <w:rPr>
          <w:rFonts w:ascii="Segoe UI" w:hAnsi="Segoe UI" w:cs="Segoe UI"/>
          <w:sz w:val="24"/>
          <w:szCs w:val="24"/>
        </w:rPr>
        <w:t xml:space="preserve"> veya bir başka ulaşım aracı için araç tahsisi talebinde bulunulur. Hareket gününe kadar ki zamanda da Fuar da sergilenecek ürünler hazırlanır, hareket günü araç a ürünler yüklenerek Fuarın yapılacağı il, ilçe veya belde ye hareket edilir. Gerekli hallerde Uçak veya otobüs </w:t>
      </w:r>
      <w:proofErr w:type="gramStart"/>
      <w:r>
        <w:rPr>
          <w:rFonts w:ascii="Segoe UI" w:hAnsi="Segoe UI" w:cs="Segoe UI"/>
          <w:sz w:val="24"/>
          <w:szCs w:val="24"/>
        </w:rPr>
        <w:t>ile  de</w:t>
      </w:r>
      <w:proofErr w:type="gramEnd"/>
      <w:r>
        <w:rPr>
          <w:rFonts w:ascii="Segoe UI" w:hAnsi="Segoe UI" w:cs="Segoe UI"/>
          <w:sz w:val="24"/>
          <w:szCs w:val="24"/>
        </w:rPr>
        <w:t xml:space="preserve"> gidilecek yere personelimiz gönderilir.</w:t>
      </w:r>
    </w:p>
    <w:p w:rsidR="00C10CF3" w:rsidRDefault="00C10CF3" w:rsidP="00C10CF3">
      <w:pPr>
        <w:jc w:val="both"/>
        <w:rPr>
          <w:rFonts w:ascii="Segoe UI" w:hAnsi="Segoe UI" w:cs="Segoe UI"/>
          <w:sz w:val="24"/>
          <w:szCs w:val="24"/>
        </w:rPr>
      </w:pPr>
      <w:r>
        <w:rPr>
          <w:rFonts w:ascii="Segoe UI" w:hAnsi="Segoe UI" w:cs="Segoe UI"/>
          <w:sz w:val="24"/>
          <w:szCs w:val="24"/>
        </w:rPr>
        <w:t>10.3 FUAR ALANINDA YAPILAN İŞLER</w:t>
      </w:r>
    </w:p>
    <w:p w:rsidR="00C10CF3" w:rsidRDefault="00C10CF3" w:rsidP="00C10CF3">
      <w:pPr>
        <w:jc w:val="both"/>
        <w:rPr>
          <w:rFonts w:ascii="Segoe UI" w:hAnsi="Segoe UI" w:cs="Segoe UI"/>
          <w:sz w:val="24"/>
          <w:szCs w:val="24"/>
        </w:rPr>
      </w:pPr>
      <w:r>
        <w:rPr>
          <w:rFonts w:ascii="Segoe UI" w:hAnsi="Segoe UI" w:cs="Segoe UI"/>
          <w:sz w:val="24"/>
          <w:szCs w:val="24"/>
        </w:rPr>
        <w:t xml:space="preserve">Üniversitemiz veya birimimize ayrılan standımızda  gerekli düzenlemeler yapıldıktan </w:t>
      </w:r>
      <w:proofErr w:type="gramStart"/>
      <w:r>
        <w:rPr>
          <w:rFonts w:ascii="Segoe UI" w:hAnsi="Segoe UI" w:cs="Segoe UI"/>
          <w:sz w:val="24"/>
          <w:szCs w:val="24"/>
        </w:rPr>
        <w:t>sonra ,tanıtımı</w:t>
      </w:r>
      <w:proofErr w:type="gramEnd"/>
      <w:r>
        <w:rPr>
          <w:rFonts w:ascii="Segoe UI" w:hAnsi="Segoe UI" w:cs="Segoe UI"/>
          <w:sz w:val="24"/>
          <w:szCs w:val="24"/>
        </w:rPr>
        <w:t xml:space="preserve"> ve satışı yapılacak olan ürünlerin sergilenme işlemlerine geçilir.Tezgah kurma ve ürün sergileme işleri bitirildikten sonra Fuarın resmi açılışı ile birlikte gelen ziyaretçi ve misafirlere hem ürün tanıtımı ve hem de ürün satışına başlanır. Fuarın sona ermesi ile birlikte aynı hazırlıkların tam tersine dönüş hazırlıklarına başlanır.</w:t>
      </w:r>
    </w:p>
    <w:p w:rsidR="00C10CF3" w:rsidRDefault="00C10CF3" w:rsidP="00C10CF3">
      <w:pPr>
        <w:jc w:val="both"/>
        <w:rPr>
          <w:rFonts w:ascii="Segoe UI" w:hAnsi="Segoe UI" w:cs="Segoe UI"/>
          <w:sz w:val="24"/>
          <w:szCs w:val="24"/>
        </w:rPr>
      </w:pPr>
      <w:r>
        <w:rPr>
          <w:rFonts w:ascii="Segoe UI" w:hAnsi="Segoe UI" w:cs="Segoe UI"/>
          <w:sz w:val="24"/>
          <w:szCs w:val="24"/>
        </w:rPr>
        <w:t xml:space="preserve">  10.4 FAALİYET </w:t>
      </w:r>
      <w:proofErr w:type="gramStart"/>
      <w:r>
        <w:rPr>
          <w:rFonts w:ascii="Segoe UI" w:hAnsi="Segoe UI" w:cs="Segoe UI"/>
          <w:sz w:val="24"/>
          <w:szCs w:val="24"/>
        </w:rPr>
        <w:t>RAPORLARININ  HAZIRLANMASI</w:t>
      </w:r>
      <w:proofErr w:type="gramEnd"/>
      <w:r>
        <w:rPr>
          <w:rFonts w:ascii="Segoe UI" w:hAnsi="Segoe UI" w:cs="Segoe UI"/>
          <w:sz w:val="24"/>
          <w:szCs w:val="24"/>
        </w:rPr>
        <w:t>:</w:t>
      </w:r>
    </w:p>
    <w:p w:rsidR="00C10CF3" w:rsidRDefault="00C10CF3" w:rsidP="00C10CF3">
      <w:pPr>
        <w:jc w:val="both"/>
        <w:rPr>
          <w:rFonts w:ascii="Segoe UI" w:hAnsi="Segoe UI" w:cs="Segoe UI"/>
          <w:sz w:val="24"/>
          <w:szCs w:val="24"/>
        </w:rPr>
      </w:pPr>
      <w:r>
        <w:rPr>
          <w:rFonts w:ascii="Segoe UI" w:hAnsi="Segoe UI" w:cs="Segoe UI"/>
          <w:sz w:val="24"/>
          <w:szCs w:val="24"/>
        </w:rPr>
        <w:t xml:space="preserve">   Bütün bir yıl boyunca yapılan çalışmalar, Üretilen </w:t>
      </w:r>
      <w:proofErr w:type="gramStart"/>
      <w:r>
        <w:rPr>
          <w:rFonts w:ascii="Segoe UI" w:hAnsi="Segoe UI" w:cs="Segoe UI"/>
          <w:sz w:val="24"/>
          <w:szCs w:val="24"/>
        </w:rPr>
        <w:t>ürünler , yapılan</w:t>
      </w:r>
      <w:proofErr w:type="gramEnd"/>
      <w:r>
        <w:rPr>
          <w:rFonts w:ascii="Segoe UI" w:hAnsi="Segoe UI" w:cs="Segoe UI"/>
          <w:sz w:val="24"/>
          <w:szCs w:val="24"/>
        </w:rPr>
        <w:t xml:space="preserve"> satışlar ,iştirak edilen etkinlikler yıl sonunda hazırlanan  ve faaliyet raporu adı verilen bir rapor ile Üniversitemiz Rektörlüğüne sunularak bilgilendirilir.</w:t>
      </w: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b/>
          <w:sz w:val="24"/>
          <w:szCs w:val="24"/>
        </w:rPr>
      </w:pPr>
      <w:r>
        <w:rPr>
          <w:rFonts w:ascii="Segoe UI" w:hAnsi="Segoe UI" w:cs="Segoe UI"/>
          <w:b/>
          <w:sz w:val="24"/>
          <w:szCs w:val="24"/>
        </w:rPr>
        <w:t>11-İzin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YÖNETİMİ</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İzin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lastRenderedPageBreak/>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Akademik personelin izin formlarının Rektörlüğe bildirilmesi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ListeParagraf"/>
              <w:spacing w:after="0" w:afterAutospacing="0"/>
              <w:contextualSpacing/>
              <w:jc w:val="both"/>
              <w:rPr>
                <w:rFonts w:ascii="Segoe UI" w:hAnsi="Segoe UI" w:cs="Segoe UI"/>
              </w:rPr>
            </w:pPr>
            <w:r>
              <w:rPr>
                <w:rFonts w:ascii="Segoe UI" w:hAnsi="Segoe UI" w:cs="Segoe UI"/>
              </w:rPr>
              <w:t>Rektör</w:t>
            </w:r>
          </w:p>
          <w:p w:rsidR="00C10CF3" w:rsidRDefault="00C10CF3">
            <w:pPr>
              <w:spacing w:after="0" w:line="240" w:lineRule="auto"/>
              <w:ind w:left="360"/>
              <w:jc w:val="both"/>
              <w:rPr>
                <w:rFonts w:ascii="Segoe UI" w:hAnsi="Segoe UI" w:cs="Segoe UI"/>
              </w:rPr>
            </w:pPr>
          </w:p>
          <w:p w:rsidR="00C10CF3" w:rsidRDefault="00C10CF3">
            <w:pPr>
              <w:pStyle w:val="ListeParagraf"/>
              <w:spacing w:after="0" w:afterAutospacing="0"/>
              <w:contextualSpacing/>
              <w:jc w:val="both"/>
              <w:rPr>
                <w:rFonts w:ascii="Segoe UI" w:hAnsi="Segoe UI" w:cs="Segoe UI"/>
              </w:rPr>
            </w:pPr>
          </w:p>
          <w:p w:rsidR="00C10CF3" w:rsidRDefault="00C10CF3">
            <w:pPr>
              <w:pStyle w:val="ListeParagraf"/>
              <w:spacing w:after="0" w:afterAutospacing="0"/>
              <w:contextualSpacing/>
              <w:jc w:val="both"/>
              <w:rPr>
                <w:rFonts w:ascii="Segoe UI" w:hAnsi="Segoe UI" w:cs="Segoe UI"/>
              </w:rPr>
            </w:pP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İzin Formu</w:t>
            </w:r>
          </w:p>
        </w:tc>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Rektör onayı</w:t>
            </w:r>
          </w:p>
          <w:p w:rsidR="00C10CF3" w:rsidRDefault="00C10CF3">
            <w:pPr>
              <w:pStyle w:val="ListeParagraf"/>
              <w:spacing w:after="0" w:afterAutospacing="0"/>
              <w:contextualSpacing/>
              <w:jc w:val="both"/>
              <w:rPr>
                <w:rFonts w:ascii="Segoe UI" w:hAnsi="Segoe UI" w:cs="Segoe UI"/>
              </w:rPr>
            </w:pPr>
          </w:p>
          <w:p w:rsidR="00C10CF3" w:rsidRDefault="00C10CF3">
            <w:pPr>
              <w:pStyle w:val="ListeParagraf"/>
              <w:spacing w:after="0" w:afterAutospacing="0"/>
              <w:contextualSpacing/>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4"/>
              </w:numPr>
              <w:spacing w:after="0" w:afterAutospacing="0"/>
              <w:ind w:left="0"/>
              <w:contextualSpacing/>
              <w:jc w:val="both"/>
              <w:rPr>
                <w:rFonts w:ascii="Segoe UI" w:hAnsi="Segoe UI" w:cs="Segoe UI"/>
              </w:rPr>
            </w:pPr>
            <w:r>
              <w:rPr>
                <w:rFonts w:ascii="Segoe UI" w:hAnsi="Segoe UI" w:cs="Segoe UI"/>
              </w:rPr>
              <w:t>2547 Sayılı Yükseköğretim Kanunu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rPr>
                <w:rFonts w:ascii="Segoe UI" w:hAnsi="Segoe UI" w:cs="Segoe UI"/>
                <w:sz w:val="22"/>
                <w:szCs w:val="22"/>
              </w:rPr>
            </w:pPr>
            <w:r>
              <w:rPr>
                <w:rFonts w:ascii="Segoe UI" w:hAnsi="Segoe UI" w:cs="Segoe UI"/>
                <w:b/>
                <w:bCs/>
                <w:sz w:val="22"/>
                <w:szCs w:val="22"/>
              </w:rPr>
              <w:t xml:space="preserve">Süreç işlem zamanı (Geçerlilik, başlangıç ve bitiş zamanı) </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8"/>
              </w:numPr>
              <w:rPr>
                <w:rFonts w:ascii="Segoe UI" w:hAnsi="Segoe UI" w:cs="Segoe UI"/>
                <w:sz w:val="22"/>
                <w:szCs w:val="22"/>
              </w:rPr>
            </w:pPr>
            <w:r>
              <w:rPr>
                <w:rFonts w:ascii="Segoe UI" w:hAnsi="Segoe UI" w:cs="Segoe UI"/>
                <w:sz w:val="22"/>
                <w:szCs w:val="22"/>
              </w:rPr>
              <w:t>İzin Formu İle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ind w:left="720"/>
              <w:jc w:val="both"/>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İzin Formu</w:t>
            </w:r>
          </w:p>
        </w:tc>
        <w:tc>
          <w:tcPr>
            <w:tcW w:w="3765"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9"/>
              </w:numPr>
              <w:ind w:left="0" w:firstLine="23"/>
              <w:jc w:val="both"/>
              <w:rPr>
                <w:rFonts w:ascii="Segoe UI" w:hAnsi="Segoe UI" w:cs="Segoe UI"/>
                <w:sz w:val="22"/>
                <w:szCs w:val="22"/>
              </w:rPr>
            </w:pPr>
            <w:r>
              <w:rPr>
                <w:rFonts w:ascii="Segoe UI" w:hAnsi="Segoe UI" w:cs="Segoe UI"/>
                <w:sz w:val="22"/>
                <w:szCs w:val="22"/>
              </w:rPr>
              <w:t>İzin Formunun Doldurulması</w:t>
            </w:r>
          </w:p>
          <w:p w:rsidR="00C10CF3" w:rsidRDefault="00C10CF3" w:rsidP="00594BF5">
            <w:pPr>
              <w:pStyle w:val="Default"/>
              <w:numPr>
                <w:ilvl w:val="0"/>
                <w:numId w:val="9"/>
              </w:numPr>
              <w:ind w:left="0" w:firstLine="23"/>
              <w:jc w:val="both"/>
              <w:rPr>
                <w:rFonts w:ascii="Segoe UI" w:hAnsi="Segoe UI" w:cs="Segoe UI"/>
                <w:sz w:val="22"/>
                <w:szCs w:val="22"/>
              </w:rPr>
            </w:pPr>
            <w:r>
              <w:rPr>
                <w:rFonts w:ascii="Segoe UI" w:hAnsi="Segoe UI" w:cs="Segoe UI"/>
                <w:sz w:val="22"/>
                <w:szCs w:val="22"/>
              </w:rPr>
              <w:t xml:space="preserve">İzin Formunun Onaylanması </w:t>
            </w:r>
          </w:p>
          <w:p w:rsidR="00C10CF3" w:rsidRDefault="00C10CF3" w:rsidP="00594BF5">
            <w:pPr>
              <w:pStyle w:val="Default"/>
              <w:numPr>
                <w:ilvl w:val="0"/>
                <w:numId w:val="9"/>
              </w:numPr>
              <w:ind w:left="0" w:firstLine="23"/>
              <w:jc w:val="both"/>
              <w:rPr>
                <w:rFonts w:ascii="Segoe UI" w:hAnsi="Segoe UI" w:cs="Segoe UI"/>
                <w:sz w:val="22"/>
                <w:szCs w:val="22"/>
              </w:rPr>
            </w:pPr>
            <w:r>
              <w:rPr>
                <w:rFonts w:ascii="Segoe UI" w:hAnsi="Segoe UI" w:cs="Segoe UI"/>
                <w:sz w:val="22"/>
                <w:szCs w:val="22"/>
              </w:rPr>
              <w:t xml:space="preserve">Formun yönlendirilmesi </w:t>
            </w:r>
          </w:p>
          <w:p w:rsidR="00C10CF3" w:rsidRDefault="00C10CF3" w:rsidP="00594BF5">
            <w:pPr>
              <w:pStyle w:val="Default"/>
              <w:numPr>
                <w:ilvl w:val="0"/>
                <w:numId w:val="9"/>
              </w:numPr>
              <w:ind w:left="0" w:firstLine="23"/>
              <w:jc w:val="both"/>
              <w:rPr>
                <w:rFonts w:ascii="Segoe UI" w:hAnsi="Segoe UI" w:cs="Segoe UI"/>
                <w:sz w:val="22"/>
                <w:szCs w:val="22"/>
              </w:rPr>
            </w:pPr>
            <w:r>
              <w:rPr>
                <w:rFonts w:ascii="Segoe UI" w:hAnsi="Segoe UI" w:cs="Segoe UI"/>
                <w:sz w:val="22"/>
                <w:szCs w:val="22"/>
              </w:rPr>
              <w:t>İzin formunun onaylanması</w:t>
            </w:r>
          </w:p>
          <w:p w:rsidR="00C10CF3" w:rsidRDefault="00C10CF3">
            <w:pPr>
              <w:pStyle w:val="Default"/>
              <w:jc w:val="both"/>
              <w:rPr>
                <w:rFonts w:ascii="Segoe UI" w:hAnsi="Segoe UI" w:cs="Segoe UI"/>
                <w:sz w:val="22"/>
                <w:szCs w:val="22"/>
              </w:rPr>
            </w:pP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İlgili Öğretim Üyesi </w:t>
            </w:r>
          </w:p>
          <w:p w:rsidR="00C10CF3" w:rsidRDefault="00C10CF3">
            <w:pPr>
              <w:pStyle w:val="Default"/>
              <w:jc w:val="both"/>
              <w:rPr>
                <w:rFonts w:ascii="Segoe UI" w:hAnsi="Segoe UI" w:cs="Segoe UI"/>
                <w:sz w:val="22"/>
                <w:szCs w:val="22"/>
              </w:rPr>
            </w:pPr>
            <w:r>
              <w:rPr>
                <w:rFonts w:ascii="Segoe UI" w:hAnsi="Segoe UI" w:cs="Segoe UI"/>
                <w:sz w:val="22"/>
                <w:szCs w:val="22"/>
              </w:rPr>
              <w:t>Rektörlük</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pStyle w:val="ListeParagraf"/>
        <w:ind w:left="1080"/>
        <w:contextualSpacing/>
        <w:jc w:val="both"/>
        <w:rPr>
          <w:rFonts w:ascii="Segoe UI" w:hAnsi="Segoe UI" w:cs="Segoe UI"/>
          <w:b/>
        </w:rPr>
      </w:pPr>
      <w:r>
        <w:rPr>
          <w:rFonts w:ascii="Segoe UI" w:hAnsi="Segoe UI" w:cs="Segoe UI"/>
          <w:b/>
        </w:rPr>
        <w:t>12-Haftalık Ders İmza Çizelgesi Takip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 xml:space="preserve">SİİRT VE YÖRESİ EL SANATLARI ARAŞTIRMA VE UYGULAMA MERKEZİ SÜREÇ </w:t>
            </w:r>
            <w:r>
              <w:rPr>
                <w:rFonts w:ascii="Segoe UI" w:hAnsi="Segoe UI" w:cs="Segoe UI"/>
                <w:b/>
              </w:rPr>
              <w:lastRenderedPageBreak/>
              <w:t>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Bölüm Sekreterliği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Haftalık Ders İmza Çizelgesinin Takibi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Haftalık Ders İmza Çizelgesinin Dekanlığa iletilmesi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0"/>
              </w:numPr>
              <w:jc w:val="both"/>
              <w:rPr>
                <w:rFonts w:ascii="Segoe UI" w:hAnsi="Segoe UI" w:cs="Segoe UI"/>
                <w:sz w:val="22"/>
                <w:szCs w:val="22"/>
              </w:rPr>
            </w:pPr>
            <w:r>
              <w:rPr>
                <w:rFonts w:ascii="Segoe UI" w:hAnsi="Segoe UI" w:cs="Segoe UI"/>
                <w:sz w:val="22"/>
                <w:szCs w:val="22"/>
              </w:rPr>
              <w:t xml:space="preserve">İlgili Öğretim Üyesi </w:t>
            </w:r>
          </w:p>
          <w:p w:rsidR="00C10CF3" w:rsidRDefault="00C10CF3" w:rsidP="00594BF5">
            <w:pPr>
              <w:pStyle w:val="Default"/>
              <w:numPr>
                <w:ilvl w:val="0"/>
                <w:numId w:val="10"/>
              </w:numPr>
              <w:jc w:val="both"/>
              <w:rPr>
                <w:rFonts w:ascii="Segoe UI" w:hAnsi="Segoe UI" w:cs="Segoe UI"/>
                <w:sz w:val="22"/>
                <w:szCs w:val="22"/>
              </w:rPr>
            </w:pPr>
            <w:r>
              <w:rPr>
                <w:rFonts w:ascii="Segoe UI" w:hAnsi="Segoe UI" w:cs="Segoe UI"/>
                <w:sz w:val="22"/>
                <w:szCs w:val="22"/>
              </w:rPr>
              <w:t xml:space="preserve">Bölüm Başkanlığı </w:t>
            </w:r>
          </w:p>
          <w:p w:rsidR="00C10CF3" w:rsidRDefault="00C10CF3" w:rsidP="00594BF5">
            <w:pPr>
              <w:pStyle w:val="Default"/>
              <w:numPr>
                <w:ilvl w:val="0"/>
                <w:numId w:val="10"/>
              </w:numPr>
              <w:jc w:val="both"/>
              <w:rPr>
                <w:rFonts w:ascii="Segoe UI" w:hAnsi="Segoe UI" w:cs="Segoe UI"/>
                <w:sz w:val="22"/>
                <w:szCs w:val="22"/>
              </w:rPr>
            </w:pPr>
            <w:r>
              <w:rPr>
                <w:rFonts w:ascii="Segoe UI" w:hAnsi="Segoe UI" w:cs="Segoe UI"/>
                <w:sz w:val="22"/>
                <w:szCs w:val="22"/>
              </w:rPr>
              <w:t xml:space="preserve">Bölüm Sekreterliği </w:t>
            </w:r>
          </w:p>
          <w:p w:rsidR="00C10CF3" w:rsidRDefault="00C10CF3" w:rsidP="00594BF5">
            <w:pPr>
              <w:pStyle w:val="Default"/>
              <w:numPr>
                <w:ilvl w:val="0"/>
                <w:numId w:val="10"/>
              </w:numPr>
              <w:jc w:val="both"/>
              <w:rPr>
                <w:rFonts w:ascii="Segoe UI" w:hAnsi="Segoe UI" w:cs="Segoe UI"/>
                <w:sz w:val="22"/>
                <w:szCs w:val="22"/>
              </w:rPr>
            </w:pPr>
            <w:r>
              <w:rPr>
                <w:rFonts w:ascii="Segoe UI" w:hAnsi="Segoe UI" w:cs="Segoe UI"/>
                <w:sz w:val="22"/>
                <w:szCs w:val="22"/>
              </w:rPr>
              <w:t>Dekanlık</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İmza Çizelgesi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İmza Çizelgesi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4"/>
              </w:numPr>
              <w:spacing w:after="0" w:afterAutospacing="0"/>
              <w:ind w:left="0"/>
              <w:contextualSpacing/>
              <w:jc w:val="both"/>
              <w:rPr>
                <w:rFonts w:ascii="Segoe UI" w:hAnsi="Segoe UI" w:cs="Segoe UI"/>
              </w:rPr>
            </w:pPr>
            <w:r>
              <w:rPr>
                <w:rFonts w:ascii="Segoe UI" w:hAnsi="Segoe UI" w:cs="Segoe UI"/>
              </w:rPr>
              <w:t xml:space="preserve">2547 Sayılı Yükseköğretim Kanunu </w:t>
            </w:r>
          </w:p>
          <w:p w:rsidR="00C10CF3" w:rsidRDefault="00C10CF3" w:rsidP="00594BF5">
            <w:pPr>
              <w:pStyle w:val="ListeParagraf"/>
              <w:numPr>
                <w:ilvl w:val="0"/>
                <w:numId w:val="4"/>
              </w:numPr>
              <w:spacing w:after="0" w:afterAutospacing="0"/>
              <w:ind w:left="0"/>
              <w:contextualSpacing/>
              <w:jc w:val="both"/>
              <w:rPr>
                <w:rFonts w:ascii="Segoe UI" w:hAnsi="Segoe UI" w:cs="Segoe UI"/>
              </w:rPr>
            </w:pPr>
            <w:r>
              <w:rPr>
                <w:rFonts w:ascii="Segoe UI" w:hAnsi="Segoe UI" w:cs="Segoe UI"/>
                <w:color w:val="FF0000"/>
              </w:rPr>
              <w:t>Siirt Üniversitesi Ders Yükü ve Ek Ders Uygulama Yönergesi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rPr>
                <w:rFonts w:ascii="Segoe UI" w:hAnsi="Segoe UI" w:cs="Segoe UI"/>
                <w:sz w:val="22"/>
                <w:szCs w:val="22"/>
              </w:rPr>
            </w:pPr>
            <w:r>
              <w:rPr>
                <w:rFonts w:ascii="Segoe UI" w:hAnsi="Segoe UI" w:cs="Segoe UI"/>
                <w:b/>
                <w:bCs/>
                <w:sz w:val="22"/>
                <w:szCs w:val="22"/>
              </w:rPr>
              <w:t xml:space="preserve">Süreç işlem zamanı (Geçerlilik, başlangıç ve bitiş zamanı) </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8"/>
              </w:numPr>
              <w:rPr>
                <w:rFonts w:ascii="Segoe UI" w:hAnsi="Segoe UI" w:cs="Segoe UI"/>
                <w:sz w:val="22"/>
                <w:szCs w:val="22"/>
              </w:rPr>
            </w:pPr>
            <w:r>
              <w:rPr>
                <w:rFonts w:ascii="Segoe UI" w:hAnsi="Segoe UI" w:cs="Segoe UI"/>
                <w:sz w:val="22"/>
                <w:szCs w:val="22"/>
              </w:rPr>
              <w:t>Haftalık Ders imza çizelgesinin imzalanması ile beraber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8"/>
              </w:numPr>
              <w:jc w:val="both"/>
              <w:rPr>
                <w:rFonts w:ascii="Segoe UI" w:hAnsi="Segoe UI" w:cs="Segoe UI"/>
                <w:sz w:val="22"/>
                <w:szCs w:val="22"/>
              </w:rPr>
            </w:pPr>
            <w:r>
              <w:rPr>
                <w:rFonts w:ascii="Segoe UI" w:hAnsi="Segoe UI" w:cs="Segoe UI"/>
                <w:sz w:val="22"/>
                <w:szCs w:val="22"/>
              </w:rPr>
              <w:t>Haftalık Ders imza çizelgesinin Bölüm Başkanının onayı ile Dekanlığa İletilmesi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969"/>
        <w:gridCol w:w="2867"/>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969"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2867"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color w:val="FF0000"/>
                <w:sz w:val="22"/>
                <w:szCs w:val="22"/>
              </w:rPr>
            </w:pPr>
            <w:r>
              <w:rPr>
                <w:rFonts w:ascii="Segoe UI" w:hAnsi="Segoe UI" w:cs="Segoe UI"/>
                <w:color w:val="FF0000"/>
                <w:sz w:val="22"/>
                <w:szCs w:val="22"/>
              </w:rPr>
              <w:t>Haftalık Ders İmza Çizelgesi</w:t>
            </w:r>
          </w:p>
        </w:tc>
        <w:tc>
          <w:tcPr>
            <w:tcW w:w="3969"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1"/>
              </w:numPr>
              <w:ind w:left="34" w:firstLine="23"/>
              <w:jc w:val="both"/>
              <w:rPr>
                <w:rFonts w:ascii="Segoe UI" w:hAnsi="Segoe UI" w:cs="Segoe UI"/>
                <w:sz w:val="22"/>
                <w:szCs w:val="22"/>
              </w:rPr>
            </w:pPr>
            <w:r>
              <w:rPr>
                <w:rFonts w:ascii="Segoe UI" w:hAnsi="Segoe UI" w:cs="Segoe UI"/>
                <w:sz w:val="22"/>
                <w:szCs w:val="22"/>
              </w:rPr>
              <w:t xml:space="preserve">Haftalık Ders İmza Çizelgesi imzalanması </w:t>
            </w:r>
          </w:p>
          <w:p w:rsidR="00C10CF3" w:rsidRDefault="00C10CF3" w:rsidP="00594BF5">
            <w:pPr>
              <w:pStyle w:val="Default"/>
              <w:numPr>
                <w:ilvl w:val="0"/>
                <w:numId w:val="11"/>
              </w:numPr>
              <w:ind w:left="34" w:firstLine="23"/>
              <w:jc w:val="both"/>
              <w:rPr>
                <w:rFonts w:ascii="Segoe UI" w:hAnsi="Segoe UI" w:cs="Segoe UI"/>
                <w:sz w:val="22"/>
                <w:szCs w:val="22"/>
              </w:rPr>
            </w:pPr>
            <w:r>
              <w:rPr>
                <w:rFonts w:ascii="Segoe UI" w:hAnsi="Segoe UI" w:cs="Segoe UI"/>
                <w:sz w:val="22"/>
                <w:szCs w:val="22"/>
              </w:rPr>
              <w:t xml:space="preserve">Haftalık Ders İmza Çizelgesi Onaylanması </w:t>
            </w:r>
          </w:p>
          <w:p w:rsidR="00C10CF3" w:rsidRDefault="00C10CF3" w:rsidP="00594BF5">
            <w:pPr>
              <w:pStyle w:val="Default"/>
              <w:numPr>
                <w:ilvl w:val="0"/>
                <w:numId w:val="11"/>
              </w:numPr>
              <w:ind w:left="34" w:firstLine="23"/>
              <w:jc w:val="both"/>
              <w:rPr>
                <w:rFonts w:ascii="Segoe UI" w:hAnsi="Segoe UI" w:cs="Segoe UI"/>
                <w:sz w:val="22"/>
                <w:szCs w:val="22"/>
              </w:rPr>
            </w:pPr>
            <w:r>
              <w:rPr>
                <w:rFonts w:ascii="Segoe UI" w:hAnsi="Segoe UI" w:cs="Segoe UI"/>
                <w:sz w:val="22"/>
                <w:szCs w:val="22"/>
              </w:rPr>
              <w:t>Yazının Dekanlığa gönderilmesi</w:t>
            </w:r>
          </w:p>
        </w:tc>
        <w:tc>
          <w:tcPr>
            <w:tcW w:w="2867"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İlgili Öğretim Üyesi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Başkanlığı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Dekanlık </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b/>
          <w:sz w:val="24"/>
          <w:szCs w:val="24"/>
        </w:rPr>
      </w:pPr>
      <w:r>
        <w:rPr>
          <w:rFonts w:ascii="Segoe UI" w:hAnsi="Segoe UI" w:cs="Segoe UI"/>
          <w:b/>
          <w:sz w:val="24"/>
          <w:szCs w:val="24"/>
        </w:rPr>
        <w:t xml:space="preserve">13-Akademik Personele E-Posta Gönderilmesi </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8986"/>
            </w:tblGrid>
            <w:tr w:rsidR="00C10CF3">
              <w:tc>
                <w:tcPr>
                  <w:tcW w:w="9212"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bl>
          <w:p w:rsidR="00C10CF3" w:rsidRDefault="00C10CF3">
            <w:pPr>
              <w:spacing w:after="0" w:line="240" w:lineRule="auto"/>
              <w:jc w:val="center"/>
              <w:rPr>
                <w:rFonts w:ascii="Segoe UI" w:hAnsi="Segoe UI" w:cs="Segoe UI"/>
                <w:b/>
              </w:rPr>
            </w:pPr>
            <w:r>
              <w:rPr>
                <w:rFonts w:ascii="Segoe UI" w:hAnsi="Segoe UI" w:cs="Segoe UI"/>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Bölüm Sekreterliği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Akademik Personele E-posta Gönderilmesi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Bilgi amaçlı veya bilgi istenilen yazıların maille iletilmesi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İlgili 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Bölüm Başkanlığı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Yazı</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E-posta</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ListeParagraf"/>
              <w:spacing w:after="0" w:afterAutospacing="0"/>
              <w:contextualSpacing/>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rPr>
                <w:rFonts w:ascii="Segoe UI" w:hAnsi="Segoe UI" w:cs="Segoe UI"/>
                <w:sz w:val="22"/>
                <w:szCs w:val="22"/>
              </w:rPr>
            </w:pPr>
            <w:r>
              <w:rPr>
                <w:rFonts w:ascii="Segoe UI" w:hAnsi="Segoe UI" w:cs="Segoe UI"/>
                <w:b/>
                <w:bCs/>
                <w:sz w:val="22"/>
                <w:szCs w:val="22"/>
              </w:rPr>
              <w:t xml:space="preserve">Süreç işlem zamanı (Geçerlilik, başlangıç ve bitiş zamanı) </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8"/>
              </w:numPr>
              <w:rPr>
                <w:rFonts w:ascii="Segoe UI" w:hAnsi="Segoe UI" w:cs="Segoe UI"/>
                <w:sz w:val="22"/>
                <w:szCs w:val="22"/>
              </w:rPr>
            </w:pPr>
            <w:r>
              <w:rPr>
                <w:rFonts w:ascii="Segoe UI" w:hAnsi="Segoe UI" w:cs="Segoe UI"/>
                <w:sz w:val="22"/>
                <w:szCs w:val="22"/>
              </w:rPr>
              <w:t>Yazının Bölüm Sekreterliğine gelmesinden Bölüm Başkanının onayı ile Akademik Personele mail olarak gönderilmesi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8"/>
              </w:numPr>
              <w:rPr>
                <w:rFonts w:ascii="Segoe UI" w:hAnsi="Segoe UI" w:cs="Segoe UI"/>
                <w:sz w:val="22"/>
                <w:szCs w:val="22"/>
              </w:rPr>
            </w:pPr>
            <w:r>
              <w:rPr>
                <w:rFonts w:ascii="Segoe UI" w:hAnsi="Segoe UI" w:cs="Segoe UI"/>
                <w:sz w:val="22"/>
                <w:szCs w:val="22"/>
              </w:rPr>
              <w:t>Yazının Bölüm Sekreterliğine gelmesinden Bölüm Başkanının onayı ile Akademik Personele mail olarak gönderilmesi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8"/>
              </w:numPr>
              <w:jc w:val="both"/>
              <w:rPr>
                <w:rFonts w:ascii="Segoe UI" w:hAnsi="Segoe UI" w:cs="Segoe UI"/>
                <w:sz w:val="22"/>
                <w:szCs w:val="22"/>
              </w:rPr>
            </w:pPr>
            <w:r>
              <w:rPr>
                <w:rFonts w:ascii="Segoe UI" w:hAnsi="Segoe UI" w:cs="Segoe UI"/>
                <w:sz w:val="22"/>
                <w:szCs w:val="22"/>
              </w:rPr>
              <w:t>Süreli Maillere geç cevap verilmesi</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Yazı</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2"/>
              </w:numPr>
              <w:ind w:left="34" w:firstLine="23"/>
              <w:jc w:val="both"/>
              <w:rPr>
                <w:rFonts w:ascii="Segoe UI" w:hAnsi="Segoe UI" w:cs="Segoe UI"/>
                <w:sz w:val="22"/>
                <w:szCs w:val="22"/>
              </w:rPr>
            </w:pPr>
            <w:r>
              <w:rPr>
                <w:rFonts w:ascii="Segoe UI" w:hAnsi="Segoe UI" w:cs="Segoe UI"/>
                <w:sz w:val="22"/>
                <w:szCs w:val="22"/>
              </w:rPr>
              <w:t xml:space="preserve">Yazının Bölüm Başkanına iletilmesi </w:t>
            </w:r>
          </w:p>
          <w:p w:rsidR="00C10CF3" w:rsidRDefault="00C10CF3" w:rsidP="00594BF5">
            <w:pPr>
              <w:pStyle w:val="Default"/>
              <w:numPr>
                <w:ilvl w:val="0"/>
                <w:numId w:val="12"/>
              </w:numPr>
              <w:ind w:left="34" w:firstLine="23"/>
              <w:jc w:val="both"/>
              <w:rPr>
                <w:rFonts w:ascii="Segoe UI" w:hAnsi="Segoe UI" w:cs="Segoe UI"/>
                <w:sz w:val="22"/>
                <w:szCs w:val="22"/>
              </w:rPr>
            </w:pPr>
            <w:r>
              <w:rPr>
                <w:rFonts w:ascii="Segoe UI" w:hAnsi="Segoe UI" w:cs="Segoe UI"/>
                <w:sz w:val="22"/>
                <w:szCs w:val="22"/>
              </w:rPr>
              <w:t xml:space="preserve">Bölüm Başkanının talimatı </w:t>
            </w:r>
          </w:p>
          <w:p w:rsidR="00C10CF3" w:rsidRDefault="00C10CF3" w:rsidP="00594BF5">
            <w:pPr>
              <w:pStyle w:val="Default"/>
              <w:numPr>
                <w:ilvl w:val="0"/>
                <w:numId w:val="12"/>
              </w:numPr>
              <w:ind w:left="34" w:firstLine="23"/>
              <w:jc w:val="both"/>
              <w:rPr>
                <w:rFonts w:ascii="Segoe UI" w:hAnsi="Segoe UI" w:cs="Segoe UI"/>
                <w:sz w:val="22"/>
                <w:szCs w:val="22"/>
              </w:rPr>
            </w:pPr>
            <w:r>
              <w:rPr>
                <w:rFonts w:ascii="Segoe UI" w:hAnsi="Segoe UI" w:cs="Segoe UI"/>
                <w:sz w:val="22"/>
                <w:szCs w:val="22"/>
              </w:rPr>
              <w:t xml:space="preserve">E-posta gönderilmesi </w:t>
            </w:r>
          </w:p>
          <w:p w:rsidR="00C10CF3" w:rsidRDefault="00C10CF3" w:rsidP="00594BF5">
            <w:pPr>
              <w:pStyle w:val="Default"/>
              <w:numPr>
                <w:ilvl w:val="0"/>
                <w:numId w:val="12"/>
              </w:numPr>
              <w:ind w:left="34" w:firstLine="23"/>
              <w:jc w:val="both"/>
              <w:rPr>
                <w:sz w:val="23"/>
                <w:szCs w:val="23"/>
              </w:rPr>
            </w:pPr>
            <w:r>
              <w:rPr>
                <w:rFonts w:ascii="Segoe UI" w:hAnsi="Segoe UI" w:cs="Segoe UI"/>
                <w:sz w:val="22"/>
                <w:szCs w:val="22"/>
              </w:rPr>
              <w:t>E-posta alımı</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Bölüm Sekreterliği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Bölüm Başkanlığı</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Bölüm Sekreterliği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Öğretim Üyesi</w:t>
            </w:r>
            <w:r>
              <w:rPr>
                <w:rFonts w:ascii="Segoe UI" w:hAnsi="Segoe UI" w:cs="Segoe UI"/>
                <w:color w:val="FF0000"/>
                <w:sz w:val="22"/>
                <w:szCs w:val="22"/>
              </w:rPr>
              <w:t xml:space="preserve"> </w:t>
            </w: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pStyle w:val="ListeParagraf"/>
        <w:ind w:left="360"/>
        <w:contextualSpacing/>
        <w:rPr>
          <w:rFonts w:ascii="Segoe UI" w:hAnsi="Segoe UI" w:cs="Segoe UI"/>
          <w:b/>
        </w:rPr>
      </w:pPr>
      <w:r>
        <w:rPr>
          <w:rFonts w:ascii="Segoe UI" w:hAnsi="Segoe UI" w:cs="Segoe UI"/>
          <w:b/>
        </w:rPr>
        <w:lastRenderedPageBreak/>
        <w:t>14PERSONEL İŞLERİ</w:t>
      </w:r>
    </w:p>
    <w:p w:rsidR="00C10CF3" w:rsidRDefault="00C10CF3" w:rsidP="00C10CF3">
      <w:pPr>
        <w:rPr>
          <w:rFonts w:ascii="Segoe UI" w:hAnsi="Segoe UI" w:cs="Segoe UI"/>
          <w:b/>
          <w:sz w:val="24"/>
          <w:szCs w:val="24"/>
        </w:rPr>
      </w:pPr>
      <w:r>
        <w:rPr>
          <w:rFonts w:ascii="Segoe UI" w:hAnsi="Segoe UI" w:cs="Segoe UI"/>
          <w:b/>
          <w:sz w:val="24"/>
          <w:szCs w:val="24"/>
        </w:rPr>
        <w:t>14.1Akademik Kadro İşlemleri</w:t>
      </w:r>
    </w:p>
    <w:p w:rsidR="00C10CF3" w:rsidRDefault="00C10CF3" w:rsidP="00C10CF3">
      <w:pPr>
        <w:rPr>
          <w:rFonts w:ascii="Segoe UI" w:hAnsi="Segoe UI" w:cs="Segoe UI"/>
          <w:b/>
          <w:sz w:val="24"/>
          <w:szCs w:val="24"/>
        </w:rPr>
      </w:pPr>
      <w:r>
        <w:rPr>
          <w:rFonts w:ascii="Segoe UI" w:hAnsi="Segoe UI" w:cs="Segoe UI"/>
          <w:b/>
          <w:sz w:val="24"/>
          <w:szCs w:val="24"/>
        </w:rPr>
        <w:t>14.2Araştırma Görevlisi ve Öğretim Görevlisi Kadro Talep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rPr>
                <w:rFonts w:ascii="Segoe UI" w:hAnsi="Segoe UI" w:cs="Segoe UI"/>
                <w:b/>
              </w:rPr>
            </w:pPr>
            <w:r>
              <w:rPr>
                <w:rFonts w:ascii="Segoe UI" w:hAnsi="Segoe UI" w:cs="Segoe UI"/>
                <w:b/>
              </w:rPr>
              <w:t>SİİRT VE YÖRESİ EL SANATLARI ARAŞTIRMA VE UYGULAMA MERKEZİ SÜREÇ YÖNETİM FORMU</w:t>
            </w:r>
          </w:p>
          <w:p w:rsidR="00C10CF3" w:rsidRDefault="00C10CF3">
            <w:pPr>
              <w:spacing w:after="0" w:line="240" w:lineRule="auto"/>
              <w:rPr>
                <w:rFonts w:ascii="Segoe UI" w:hAnsi="Segoe UI" w:cs="Segoe UI"/>
                <w:b/>
              </w:rPr>
            </w:pPr>
          </w:p>
          <w:p w:rsidR="00C10CF3" w:rsidRDefault="00C10CF3">
            <w:pPr>
              <w:spacing w:after="0" w:line="240" w:lineRule="auto"/>
              <w:rPr>
                <w:rFonts w:ascii="Segoe UI" w:hAnsi="Segoe UI" w:cs="Segoe UI"/>
                <w:b/>
              </w:rPr>
            </w:pP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Araştırma Görevlisi ve Öğretim Görevlisi Kadro Talep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İhtiyaç duyulan Araştırma Görevlisi ve Öğretim Görevlisi kadroları için gelen taleplerin Rektörlüğe iletilesi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Anabilim Dalı Başkanı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Bölüm Başkanı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Dekan Yardımcısı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Dekan</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Anabilim Dalı Başkanı ihtiyaç talebi</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Bölüm Başkanı ihtiyaç talebi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 xml:space="preserve">Akademik </w:t>
            </w:r>
            <w:proofErr w:type="gramStart"/>
            <w:r>
              <w:rPr>
                <w:rFonts w:ascii="Segoe UI" w:hAnsi="Segoe UI" w:cs="Segoe UI"/>
              </w:rPr>
              <w:t>İmkanlar</w:t>
            </w:r>
            <w:proofErr w:type="gramEnd"/>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t>2547 Sayılı Yükseköğretim Kanunu</w:t>
            </w:r>
          </w:p>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t>Öğretim Üyesi Dışındaki Öğretim Elemanı Kadrolarına Atamalarda Uygulanacak Merkezi Sınav ile Giriş Sınavlarına İlişkin Usul ve Esaslar Hakkında Yönetmelik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Anabilim Dalı Başkanlığı Yazısı</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14"/>
              </w:numPr>
              <w:ind w:left="318"/>
              <w:jc w:val="both"/>
              <w:rPr>
                <w:rFonts w:ascii="Segoe UI" w:hAnsi="Segoe UI" w:cs="Segoe UI"/>
                <w:sz w:val="22"/>
                <w:szCs w:val="22"/>
              </w:rPr>
            </w:pPr>
            <w:proofErr w:type="gramStart"/>
            <w:r>
              <w:rPr>
                <w:rFonts w:ascii="Segoe UI" w:hAnsi="Segoe UI" w:cs="Segoe UI"/>
                <w:sz w:val="22"/>
                <w:szCs w:val="22"/>
              </w:rPr>
              <w:t xml:space="preserve">Anabilim Dalı Başkanının Bölüm Başkanlığına hitaben talep yazısı. </w:t>
            </w:r>
            <w:proofErr w:type="gramEnd"/>
          </w:p>
          <w:p w:rsidR="00C10CF3" w:rsidRDefault="00C10CF3">
            <w:pPr>
              <w:pStyle w:val="Default"/>
              <w:ind w:left="318"/>
              <w:jc w:val="both"/>
              <w:rPr>
                <w:rFonts w:ascii="Segoe UI" w:hAnsi="Segoe UI" w:cs="Segoe UI"/>
                <w:sz w:val="22"/>
                <w:szCs w:val="22"/>
              </w:rPr>
            </w:pPr>
          </w:p>
          <w:p w:rsidR="00C10CF3" w:rsidRDefault="00C10CF3" w:rsidP="00594BF5">
            <w:pPr>
              <w:pStyle w:val="Default"/>
              <w:numPr>
                <w:ilvl w:val="0"/>
                <w:numId w:val="14"/>
              </w:numPr>
              <w:ind w:left="318"/>
              <w:jc w:val="both"/>
              <w:rPr>
                <w:rFonts w:ascii="Segoe UI" w:hAnsi="Segoe UI" w:cs="Segoe UI"/>
                <w:sz w:val="22"/>
                <w:szCs w:val="22"/>
              </w:rPr>
            </w:pPr>
            <w:proofErr w:type="gramStart"/>
            <w:r>
              <w:rPr>
                <w:rFonts w:ascii="Segoe UI" w:hAnsi="Segoe UI" w:cs="Segoe UI"/>
                <w:sz w:val="22"/>
                <w:szCs w:val="22"/>
              </w:rPr>
              <w:t xml:space="preserve">Anabilim Dalı Başkanlığının yazısına istinaden Dekanlığa hitaben talep yazısı. </w:t>
            </w:r>
            <w:proofErr w:type="gramEnd"/>
          </w:p>
          <w:p w:rsidR="00C10CF3" w:rsidRDefault="00C10CF3">
            <w:pPr>
              <w:pStyle w:val="Default"/>
              <w:ind w:left="318"/>
              <w:jc w:val="both"/>
              <w:rPr>
                <w:rFonts w:ascii="Segoe UI" w:hAnsi="Segoe UI" w:cs="Segoe UI"/>
                <w:sz w:val="22"/>
                <w:szCs w:val="22"/>
              </w:rPr>
            </w:pPr>
          </w:p>
          <w:p w:rsidR="00C10CF3" w:rsidRDefault="00C10CF3" w:rsidP="00594BF5">
            <w:pPr>
              <w:pStyle w:val="Default"/>
              <w:numPr>
                <w:ilvl w:val="0"/>
                <w:numId w:val="14"/>
              </w:numPr>
              <w:ind w:left="318"/>
              <w:jc w:val="both"/>
              <w:rPr>
                <w:rFonts w:ascii="Segoe UI" w:hAnsi="Segoe UI" w:cs="Segoe UI"/>
                <w:sz w:val="22"/>
                <w:szCs w:val="22"/>
              </w:rPr>
            </w:pPr>
            <w:r>
              <w:rPr>
                <w:rFonts w:ascii="Segoe UI" w:hAnsi="Segoe UI" w:cs="Segoe UI"/>
                <w:sz w:val="22"/>
                <w:szCs w:val="22"/>
              </w:rPr>
              <w:t xml:space="preserve">Karar verilmesi </w:t>
            </w:r>
          </w:p>
          <w:p w:rsidR="00C10CF3" w:rsidRDefault="00C10CF3">
            <w:pPr>
              <w:pStyle w:val="Default"/>
              <w:ind w:left="318"/>
              <w:jc w:val="both"/>
              <w:rPr>
                <w:rFonts w:ascii="Segoe UI" w:hAnsi="Segoe UI" w:cs="Segoe UI"/>
                <w:sz w:val="22"/>
                <w:szCs w:val="22"/>
              </w:rPr>
            </w:pPr>
          </w:p>
          <w:p w:rsidR="00C10CF3" w:rsidRDefault="00C10CF3" w:rsidP="00594BF5">
            <w:pPr>
              <w:pStyle w:val="Default"/>
              <w:numPr>
                <w:ilvl w:val="0"/>
                <w:numId w:val="14"/>
              </w:numPr>
              <w:ind w:left="318"/>
              <w:jc w:val="both"/>
              <w:rPr>
                <w:rFonts w:ascii="Segoe UI" w:hAnsi="Segoe UI" w:cs="Segoe UI"/>
                <w:sz w:val="22"/>
                <w:szCs w:val="22"/>
              </w:rPr>
            </w:pPr>
            <w:r>
              <w:rPr>
                <w:rFonts w:ascii="Segoe UI" w:hAnsi="Segoe UI" w:cs="Segoe UI"/>
                <w:sz w:val="22"/>
                <w:szCs w:val="22"/>
              </w:rPr>
              <w:t>Dekan uygun gördüğü takdirde Rektörlüğe kadro talep yazısı yazılır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Anabilim Dalı Başkanı</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Bölüm Başkanı</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Dekanlık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Personel Bürosu</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Doktor Öğretim Üyesi Kadro Talep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b/>
              </w:rPr>
              <w:t>SİİRT VE YÖRESİ EL SANATLARI ARAŞTIRMA VE UYGULAMA MERKEZİ SÜREÇ YÖNETİM FORMU</w:t>
            </w:r>
          </w:p>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Doktor Öğretim Üyesi Kadro Talep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İhtiyaç duyulan Doktor Öğretim </w:t>
            </w:r>
            <w:proofErr w:type="spellStart"/>
            <w:r>
              <w:rPr>
                <w:rFonts w:ascii="Segoe UI" w:hAnsi="Segoe UI" w:cs="Segoe UI"/>
                <w:sz w:val="22"/>
                <w:szCs w:val="22"/>
              </w:rPr>
              <w:t>Üyesikadroları</w:t>
            </w:r>
            <w:proofErr w:type="spellEnd"/>
            <w:r>
              <w:rPr>
                <w:rFonts w:ascii="Segoe UI" w:hAnsi="Segoe UI" w:cs="Segoe UI"/>
                <w:sz w:val="22"/>
                <w:szCs w:val="22"/>
              </w:rPr>
              <w:t xml:space="preserve"> için gelen taleplerin Rektörlüğe iletilmesi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Anabilim Dalı Başkanı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Bölüm Başkanı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Dekan Yardımcısı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Dekan</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Anabilim Dalı Başkanı ihtiyaç talebi</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Bölüm Başkanı ihtiyaç talebi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Talebin Karşılanması</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Talebin Karşılanmaması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t>2547 Sayılı Yükseköğretim Kanunu</w:t>
            </w:r>
          </w:p>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color w:val="FF0000"/>
              </w:rPr>
              <w:t>Siirt Üniversitesi Öğretim Üyeliğine Yükseltilme ve Atanma Kriterleri Yönergesi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Anabilim Dalı Başkanlığı Yazısı</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14"/>
              </w:numPr>
              <w:ind w:left="318"/>
              <w:jc w:val="both"/>
              <w:rPr>
                <w:rFonts w:ascii="Segoe UI" w:hAnsi="Segoe UI" w:cs="Segoe UI"/>
                <w:sz w:val="22"/>
                <w:szCs w:val="22"/>
              </w:rPr>
            </w:pPr>
            <w:r>
              <w:rPr>
                <w:rFonts w:ascii="Segoe UI" w:hAnsi="Segoe UI" w:cs="Segoe UI"/>
                <w:sz w:val="22"/>
                <w:szCs w:val="22"/>
              </w:rPr>
              <w:t>Anabilim Dalı Başkanının Bölüm Başkanlığına hitaben talep yazısı</w:t>
            </w:r>
          </w:p>
          <w:p w:rsidR="00C10CF3" w:rsidRDefault="00C10CF3" w:rsidP="00594BF5">
            <w:pPr>
              <w:pStyle w:val="Default"/>
              <w:numPr>
                <w:ilvl w:val="0"/>
                <w:numId w:val="14"/>
              </w:numPr>
              <w:ind w:left="318"/>
              <w:jc w:val="both"/>
              <w:rPr>
                <w:rFonts w:ascii="Segoe UI" w:hAnsi="Segoe UI" w:cs="Segoe UI"/>
                <w:sz w:val="22"/>
                <w:szCs w:val="22"/>
              </w:rPr>
            </w:pPr>
            <w:r>
              <w:rPr>
                <w:rFonts w:ascii="Segoe UI" w:hAnsi="Segoe UI" w:cs="Segoe UI"/>
                <w:sz w:val="22"/>
                <w:szCs w:val="22"/>
              </w:rPr>
              <w:t>Anabilim Dalı Başkanlığının yazısına istinaden Dekanlığa hitaben talep yazısı</w:t>
            </w:r>
          </w:p>
          <w:p w:rsidR="00C10CF3" w:rsidRDefault="00C10CF3">
            <w:pPr>
              <w:pStyle w:val="Default"/>
              <w:ind w:left="318"/>
              <w:jc w:val="both"/>
              <w:rPr>
                <w:rFonts w:ascii="Segoe UI" w:hAnsi="Segoe UI" w:cs="Segoe UI"/>
                <w:sz w:val="22"/>
                <w:szCs w:val="22"/>
              </w:rPr>
            </w:pPr>
          </w:p>
          <w:p w:rsidR="00C10CF3" w:rsidRDefault="00C10CF3" w:rsidP="00594BF5">
            <w:pPr>
              <w:pStyle w:val="Default"/>
              <w:numPr>
                <w:ilvl w:val="0"/>
                <w:numId w:val="14"/>
              </w:numPr>
              <w:ind w:left="318"/>
              <w:jc w:val="both"/>
              <w:rPr>
                <w:rFonts w:ascii="Segoe UI" w:hAnsi="Segoe UI" w:cs="Segoe UI"/>
                <w:sz w:val="22"/>
                <w:szCs w:val="22"/>
              </w:rPr>
            </w:pPr>
            <w:r>
              <w:rPr>
                <w:rFonts w:ascii="Segoe UI" w:hAnsi="Segoe UI" w:cs="Segoe UI"/>
                <w:sz w:val="22"/>
                <w:szCs w:val="22"/>
              </w:rPr>
              <w:t xml:space="preserve">Karar verilmesi </w:t>
            </w:r>
          </w:p>
          <w:p w:rsidR="00C10CF3" w:rsidRDefault="00C10CF3">
            <w:pPr>
              <w:pStyle w:val="Default"/>
              <w:ind w:left="318"/>
              <w:jc w:val="both"/>
              <w:rPr>
                <w:rFonts w:ascii="Segoe UI" w:hAnsi="Segoe UI" w:cs="Segoe UI"/>
                <w:sz w:val="22"/>
                <w:szCs w:val="22"/>
              </w:rPr>
            </w:pPr>
          </w:p>
          <w:p w:rsidR="00C10CF3" w:rsidRDefault="00C10CF3" w:rsidP="00594BF5">
            <w:pPr>
              <w:pStyle w:val="Default"/>
              <w:numPr>
                <w:ilvl w:val="0"/>
                <w:numId w:val="14"/>
              </w:numPr>
              <w:ind w:left="318"/>
              <w:jc w:val="both"/>
              <w:rPr>
                <w:rFonts w:ascii="Segoe UI" w:hAnsi="Segoe UI" w:cs="Segoe UI"/>
                <w:sz w:val="22"/>
                <w:szCs w:val="22"/>
              </w:rPr>
            </w:pPr>
            <w:r>
              <w:rPr>
                <w:rFonts w:ascii="Segoe UI" w:hAnsi="Segoe UI" w:cs="Segoe UI"/>
                <w:sz w:val="22"/>
                <w:szCs w:val="22"/>
              </w:rPr>
              <w:t>Dekan uygun gördüğü takdirde Rektörlüğe kadro talep yazısı yazılır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Anabilim Dalı Başkanı</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Bölüm Başkanı</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Dekanlık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Personel Bürosu</w:t>
            </w:r>
          </w:p>
          <w:p w:rsidR="00C10CF3" w:rsidRDefault="00C10CF3">
            <w:pPr>
              <w:pStyle w:val="Default"/>
              <w:jc w:val="both"/>
              <w:rPr>
                <w:rFonts w:ascii="Segoe UI" w:hAnsi="Segoe UI" w:cs="Segoe UI"/>
                <w:sz w:val="22"/>
                <w:szCs w:val="22"/>
              </w:rPr>
            </w:pPr>
          </w:p>
        </w:tc>
      </w:tr>
    </w:tbl>
    <w:p w:rsidR="00C10CF3" w:rsidRDefault="00C10CF3" w:rsidP="00C10CF3">
      <w:pPr>
        <w:pStyle w:val="ListeParagraf"/>
        <w:ind w:left="2160"/>
        <w:contextualSpacing/>
        <w:rPr>
          <w:rFonts w:ascii="Segoe UI" w:hAnsi="Segoe UI" w:cs="Segoe UI"/>
        </w:rPr>
      </w:pPr>
    </w:p>
    <w:p w:rsidR="00C10CF3" w:rsidRDefault="00C10CF3" w:rsidP="00C10CF3">
      <w:pPr>
        <w:pStyle w:val="ListeParagraf"/>
        <w:ind w:left="2160"/>
        <w:contextualSpacing/>
        <w:rPr>
          <w:rFonts w:ascii="Segoe UI" w:hAnsi="Segoe UI" w:cs="Segoe UI"/>
        </w:rPr>
      </w:pPr>
    </w:p>
    <w:p w:rsidR="00C10CF3" w:rsidRDefault="00C10CF3" w:rsidP="00C10CF3">
      <w:pPr>
        <w:pStyle w:val="ListeParagraf"/>
        <w:ind w:left="2160"/>
        <w:contextualSpacing/>
        <w:rPr>
          <w:rFonts w:ascii="Segoe UI" w:hAnsi="Segoe UI" w:cs="Segoe UI"/>
        </w:rPr>
      </w:pPr>
    </w:p>
    <w:p w:rsidR="00C10CF3" w:rsidRDefault="00C10CF3" w:rsidP="00C10CF3">
      <w:pPr>
        <w:pStyle w:val="ListeParagraf"/>
        <w:ind w:left="2160"/>
        <w:contextualSpacing/>
        <w:rPr>
          <w:rFonts w:ascii="Segoe UI" w:hAnsi="Segoe UI" w:cs="Segoe UI"/>
        </w:rPr>
      </w:pPr>
    </w:p>
    <w:p w:rsidR="00C10CF3" w:rsidRDefault="00C10CF3" w:rsidP="00C10CF3">
      <w:pPr>
        <w:pStyle w:val="ListeParagraf"/>
        <w:ind w:left="2160"/>
        <w:contextualSpacing/>
        <w:rPr>
          <w:rFonts w:ascii="Segoe UI" w:hAnsi="Segoe UI" w:cs="Segoe UI"/>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Doçent Kadro Talep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rPr>
                <w:rFonts w:ascii="Segoe UI" w:hAnsi="Segoe UI" w:cs="Segoe UI"/>
                <w:b/>
              </w:rPr>
            </w:pPr>
            <w:r>
              <w:rPr>
                <w:rFonts w:ascii="Segoe UI" w:hAnsi="Segoe UI" w:cs="Segoe UI"/>
                <w:b/>
              </w:rPr>
              <w:t>SİİRT VE YÖRESİ EL SANATLARI ARAŞTIRMA VE UYGULAMA MERKEZİ SÜREÇ YÖNETİM FORMU</w:t>
            </w:r>
          </w:p>
          <w:p w:rsidR="00C10CF3" w:rsidRDefault="00C10CF3">
            <w:pPr>
              <w:spacing w:after="0" w:line="240" w:lineRule="auto"/>
              <w:rPr>
                <w:rFonts w:ascii="Segoe UI" w:hAnsi="Segoe UI" w:cs="Segoe UI"/>
                <w:b/>
              </w:rPr>
            </w:pP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Doçentlik Kadro Talep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Doçent </w:t>
            </w:r>
            <w:proofErr w:type="spellStart"/>
            <w:r>
              <w:rPr>
                <w:rFonts w:ascii="Segoe UI" w:hAnsi="Segoe UI" w:cs="Segoe UI"/>
                <w:sz w:val="22"/>
                <w:szCs w:val="22"/>
              </w:rPr>
              <w:t>Ünvanı</w:t>
            </w:r>
            <w:proofErr w:type="spellEnd"/>
            <w:r>
              <w:rPr>
                <w:rFonts w:ascii="Segoe UI" w:hAnsi="Segoe UI" w:cs="Segoe UI"/>
                <w:sz w:val="22"/>
                <w:szCs w:val="22"/>
              </w:rPr>
              <w:t xml:space="preserve"> alan Öğretim Elemanının Doçent kadrosuna atanması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Elemanı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Anabilim Dalı Başkanı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Bölüm Başkanı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Dekan</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6"/>
              </w:numPr>
              <w:jc w:val="both"/>
              <w:rPr>
                <w:rFonts w:ascii="Segoe UI" w:hAnsi="Segoe UI" w:cs="Segoe UI"/>
                <w:sz w:val="22"/>
                <w:szCs w:val="22"/>
              </w:rPr>
            </w:pPr>
            <w:r>
              <w:rPr>
                <w:rFonts w:ascii="Segoe UI" w:hAnsi="Segoe UI" w:cs="Segoe UI"/>
                <w:sz w:val="22"/>
                <w:szCs w:val="22"/>
              </w:rPr>
              <w:t xml:space="preserve">Üniversitelerarası Kurul Başkanlığından alınan Doçentlik belgesi </w:t>
            </w:r>
          </w:p>
          <w:p w:rsidR="00C10CF3" w:rsidRDefault="00C10CF3" w:rsidP="00594BF5">
            <w:pPr>
              <w:pStyle w:val="Default"/>
              <w:numPr>
                <w:ilvl w:val="0"/>
                <w:numId w:val="16"/>
              </w:numPr>
              <w:jc w:val="both"/>
              <w:rPr>
                <w:rFonts w:ascii="Segoe UI" w:hAnsi="Segoe UI" w:cs="Segoe UI"/>
                <w:sz w:val="22"/>
                <w:szCs w:val="22"/>
              </w:rPr>
            </w:pPr>
            <w:r>
              <w:rPr>
                <w:rFonts w:ascii="Segoe UI" w:hAnsi="Segoe UI" w:cs="Segoe UI"/>
                <w:sz w:val="22"/>
                <w:szCs w:val="22"/>
              </w:rPr>
              <w:t xml:space="preserve">Anabilim Dalı Başkanlığı kadro talep yazısı </w:t>
            </w:r>
          </w:p>
          <w:p w:rsidR="00C10CF3" w:rsidRDefault="00C10CF3" w:rsidP="00594BF5">
            <w:pPr>
              <w:pStyle w:val="Default"/>
              <w:numPr>
                <w:ilvl w:val="0"/>
                <w:numId w:val="16"/>
              </w:numPr>
              <w:jc w:val="both"/>
              <w:rPr>
                <w:rFonts w:ascii="Segoe UI" w:hAnsi="Segoe UI" w:cs="Segoe UI"/>
                <w:sz w:val="22"/>
                <w:szCs w:val="22"/>
              </w:rPr>
            </w:pPr>
            <w:r>
              <w:rPr>
                <w:rFonts w:ascii="Segoe UI" w:hAnsi="Segoe UI" w:cs="Segoe UI"/>
                <w:sz w:val="22"/>
                <w:szCs w:val="22"/>
              </w:rPr>
              <w:t>Bölüm Başkanlığı kadro talep yazısı</w:t>
            </w:r>
          </w:p>
        </w:tc>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t>2547 Sayılı Yükseköğretim Kanunu 25. madde</w:t>
            </w:r>
          </w:p>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color w:val="FF0000"/>
              </w:rPr>
              <w:t>Siirt Üniversitesi Öğretim Üyeliğine Yükseltilme ve Atanma Kriterleri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Doçentlik belgesi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Anabilim Dalı Başkanlığı yazısı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Başkanlığı üst yazısı </w:t>
            </w:r>
          </w:p>
        </w:tc>
        <w:tc>
          <w:tcPr>
            <w:tcW w:w="3765"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17"/>
              </w:numPr>
              <w:ind w:left="318"/>
              <w:jc w:val="both"/>
              <w:rPr>
                <w:rFonts w:ascii="Segoe UI" w:hAnsi="Segoe UI" w:cs="Segoe UI"/>
                <w:sz w:val="22"/>
                <w:szCs w:val="22"/>
              </w:rPr>
            </w:pPr>
            <w:r>
              <w:rPr>
                <w:rFonts w:ascii="Segoe UI" w:hAnsi="Segoe UI" w:cs="Segoe UI"/>
                <w:sz w:val="22"/>
                <w:szCs w:val="22"/>
              </w:rPr>
              <w:t xml:space="preserve">Üniversitelerarası Kuruldan alınan Doçentlik belgesini Anabilim Dalı Başkanlığına sunar </w:t>
            </w:r>
          </w:p>
          <w:p w:rsidR="00C10CF3" w:rsidRDefault="00C10CF3">
            <w:pPr>
              <w:pStyle w:val="Default"/>
              <w:ind w:left="318"/>
              <w:jc w:val="both"/>
              <w:rPr>
                <w:rFonts w:ascii="Segoe UI" w:hAnsi="Segoe UI" w:cs="Segoe UI"/>
                <w:sz w:val="22"/>
                <w:szCs w:val="22"/>
              </w:rPr>
            </w:pPr>
          </w:p>
          <w:p w:rsidR="00C10CF3" w:rsidRDefault="00C10CF3" w:rsidP="00594BF5">
            <w:pPr>
              <w:pStyle w:val="Default"/>
              <w:numPr>
                <w:ilvl w:val="0"/>
                <w:numId w:val="17"/>
              </w:numPr>
              <w:ind w:left="318"/>
              <w:jc w:val="both"/>
              <w:rPr>
                <w:rFonts w:ascii="Segoe UI" w:hAnsi="Segoe UI" w:cs="Segoe UI"/>
                <w:sz w:val="22"/>
                <w:szCs w:val="22"/>
              </w:rPr>
            </w:pPr>
            <w:r>
              <w:rPr>
                <w:rFonts w:ascii="Segoe UI" w:hAnsi="Segoe UI" w:cs="Segoe UI"/>
                <w:sz w:val="22"/>
                <w:szCs w:val="22"/>
              </w:rPr>
              <w:t>Anabilim Dalı Başkanının Bölüm Başkanlığına hitaben talep yazısı</w:t>
            </w:r>
          </w:p>
          <w:p w:rsidR="00C10CF3" w:rsidRDefault="00C10CF3">
            <w:pPr>
              <w:pStyle w:val="Default"/>
              <w:ind w:left="318"/>
              <w:jc w:val="both"/>
              <w:rPr>
                <w:rFonts w:ascii="Segoe UI" w:hAnsi="Segoe UI" w:cs="Segoe UI"/>
                <w:sz w:val="22"/>
                <w:szCs w:val="22"/>
              </w:rPr>
            </w:pPr>
          </w:p>
          <w:p w:rsidR="00C10CF3" w:rsidRDefault="00C10CF3" w:rsidP="00594BF5">
            <w:pPr>
              <w:pStyle w:val="Default"/>
              <w:numPr>
                <w:ilvl w:val="0"/>
                <w:numId w:val="17"/>
              </w:numPr>
              <w:ind w:left="318"/>
              <w:jc w:val="both"/>
              <w:rPr>
                <w:rFonts w:ascii="Segoe UI" w:hAnsi="Segoe UI" w:cs="Segoe UI"/>
                <w:sz w:val="22"/>
                <w:szCs w:val="22"/>
              </w:rPr>
            </w:pPr>
            <w:r>
              <w:rPr>
                <w:rFonts w:ascii="Segoe UI" w:hAnsi="Segoe UI" w:cs="Segoe UI"/>
                <w:sz w:val="22"/>
                <w:szCs w:val="22"/>
              </w:rPr>
              <w:t>Anabilim Dalı Başkanlığının yazısına istinaden Dekanlığa hitaben talep yazısı</w:t>
            </w:r>
          </w:p>
          <w:p w:rsidR="00C10CF3" w:rsidRDefault="00C10CF3">
            <w:pPr>
              <w:pStyle w:val="ListeParagraf"/>
              <w:spacing w:before="0" w:beforeAutospacing="0" w:after="0" w:afterAutospacing="0"/>
              <w:ind w:left="318"/>
              <w:contextualSpacing/>
              <w:rPr>
                <w:rFonts w:ascii="Segoe UI" w:hAnsi="Segoe UI" w:cs="Segoe UI"/>
              </w:rPr>
            </w:pPr>
          </w:p>
          <w:p w:rsidR="00C10CF3" w:rsidRDefault="00C10CF3" w:rsidP="00594BF5">
            <w:pPr>
              <w:pStyle w:val="Default"/>
              <w:numPr>
                <w:ilvl w:val="0"/>
                <w:numId w:val="17"/>
              </w:numPr>
              <w:ind w:left="318"/>
              <w:jc w:val="both"/>
              <w:rPr>
                <w:rFonts w:ascii="Segoe UI" w:hAnsi="Segoe UI" w:cs="Segoe UI"/>
                <w:sz w:val="22"/>
                <w:szCs w:val="22"/>
              </w:rPr>
            </w:pPr>
            <w:r>
              <w:rPr>
                <w:rFonts w:ascii="Segoe UI" w:hAnsi="Segoe UI" w:cs="Segoe UI"/>
                <w:sz w:val="22"/>
                <w:szCs w:val="22"/>
              </w:rPr>
              <w:t>Dekan uygun gördüğü takdirde Rektörlüğe kadro talep yazısı yazılır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Öğretim Elemanı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Anabilim Dalı Başkanı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rPr>
            </w:pPr>
            <w:r>
              <w:rPr>
                <w:rFonts w:ascii="Segoe UI" w:hAnsi="Segoe UI" w:cs="Segoe UI"/>
                <w:sz w:val="22"/>
                <w:szCs w:val="22"/>
              </w:rPr>
              <w:t xml:space="preserve">Personel bürosu </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Akademik Personel Atama İşlemleri</w:t>
      </w:r>
    </w:p>
    <w:p w:rsidR="00C10CF3" w:rsidRDefault="00C10CF3" w:rsidP="00594BF5">
      <w:pPr>
        <w:pStyle w:val="ListeParagraf"/>
        <w:numPr>
          <w:ilvl w:val="2"/>
          <w:numId w:val="15"/>
        </w:numPr>
        <w:ind w:left="0"/>
        <w:rPr>
          <w:rFonts w:ascii="Segoe UI" w:hAnsi="Segoe UI" w:cs="Segoe UI"/>
          <w:b/>
        </w:rPr>
      </w:pPr>
      <w:r>
        <w:rPr>
          <w:rFonts w:ascii="Segoe UI" w:hAnsi="Segoe UI" w:cs="Segoe UI"/>
          <w:b/>
        </w:rPr>
        <w:t>Doktor Öğretim Üyesi Atama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b/>
              </w:rPr>
              <w:t>SİİRT VE YÖRESİ EL SANATLARI ARAŞTIRMA VE UYGULAMA MERKEZİ SÜREÇ YÖNETİM FORMU</w:t>
            </w:r>
          </w:p>
          <w:p w:rsidR="00C10CF3" w:rsidRDefault="00C10CF3">
            <w:pPr>
              <w:spacing w:after="0" w:line="240" w:lineRule="auto"/>
              <w:jc w:val="center"/>
              <w:rPr>
                <w:rFonts w:ascii="Segoe UI" w:hAnsi="Segoe UI" w:cs="Segoe UI"/>
                <w:b/>
              </w:rPr>
            </w:pPr>
            <w:r>
              <w:rPr>
                <w:rFonts w:ascii="Segoe UI" w:hAnsi="Segoe UI" w:cs="Segoe UI"/>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Doktor Öğretim Üyesi Kadro Talep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İlana çıkılan Doktor Öğretim Üyesi kadrosuna atanma işlemi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Elemanı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Bürosu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Sekreteri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Anabilim Dalı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Bölüm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Yönetim Kurulu</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8"/>
              </w:numPr>
              <w:jc w:val="both"/>
              <w:rPr>
                <w:rFonts w:ascii="Segoe UI" w:hAnsi="Segoe UI" w:cs="Segoe UI"/>
                <w:sz w:val="22"/>
                <w:szCs w:val="22"/>
              </w:rPr>
            </w:pPr>
            <w:r>
              <w:rPr>
                <w:rFonts w:ascii="Segoe UI" w:hAnsi="Segoe UI" w:cs="Segoe UI"/>
                <w:sz w:val="22"/>
                <w:szCs w:val="22"/>
              </w:rPr>
              <w:t xml:space="preserve">Kadro ilanı </w:t>
            </w:r>
          </w:p>
          <w:p w:rsidR="00C10CF3" w:rsidRDefault="00C10CF3" w:rsidP="00594BF5">
            <w:pPr>
              <w:pStyle w:val="Default"/>
              <w:numPr>
                <w:ilvl w:val="0"/>
                <w:numId w:val="18"/>
              </w:numPr>
              <w:jc w:val="both"/>
              <w:rPr>
                <w:rFonts w:ascii="Segoe UI" w:hAnsi="Segoe UI" w:cs="Segoe UI"/>
                <w:sz w:val="22"/>
                <w:szCs w:val="22"/>
              </w:rPr>
            </w:pPr>
            <w:r>
              <w:rPr>
                <w:rFonts w:ascii="Segoe UI" w:hAnsi="Segoe UI" w:cs="Segoe UI"/>
                <w:sz w:val="22"/>
                <w:szCs w:val="22"/>
              </w:rPr>
              <w:t xml:space="preserve">Jüri görevlendirme yazısı </w:t>
            </w:r>
          </w:p>
          <w:p w:rsidR="00C10CF3" w:rsidRDefault="00C10CF3" w:rsidP="00594BF5">
            <w:pPr>
              <w:pStyle w:val="Default"/>
              <w:numPr>
                <w:ilvl w:val="0"/>
                <w:numId w:val="18"/>
              </w:numPr>
              <w:jc w:val="both"/>
              <w:rPr>
                <w:rFonts w:ascii="Segoe UI" w:hAnsi="Segoe UI" w:cs="Segoe UI"/>
                <w:sz w:val="22"/>
                <w:szCs w:val="22"/>
              </w:rPr>
            </w:pPr>
            <w:r>
              <w:rPr>
                <w:rFonts w:ascii="Segoe UI" w:hAnsi="Segoe UI" w:cs="Segoe UI"/>
                <w:sz w:val="22"/>
                <w:szCs w:val="22"/>
              </w:rPr>
              <w:t xml:space="preserve">Fakülte Yönetim Kurulu Kararı </w:t>
            </w:r>
          </w:p>
          <w:p w:rsidR="00C10CF3" w:rsidRDefault="00C10CF3" w:rsidP="00594BF5">
            <w:pPr>
              <w:pStyle w:val="Default"/>
              <w:numPr>
                <w:ilvl w:val="0"/>
                <w:numId w:val="18"/>
              </w:numPr>
              <w:jc w:val="both"/>
              <w:rPr>
                <w:rFonts w:ascii="Segoe UI" w:hAnsi="Segoe UI" w:cs="Segoe UI"/>
                <w:sz w:val="22"/>
                <w:szCs w:val="22"/>
              </w:rPr>
            </w:pPr>
            <w:r>
              <w:rPr>
                <w:rFonts w:ascii="Segoe UI" w:hAnsi="Segoe UI" w:cs="Segoe UI"/>
                <w:sz w:val="22"/>
                <w:szCs w:val="22"/>
              </w:rPr>
              <w:t xml:space="preserve">Başvuru belgeleri </w:t>
            </w:r>
          </w:p>
          <w:p w:rsidR="00C10CF3" w:rsidRDefault="00C10CF3" w:rsidP="00594BF5">
            <w:pPr>
              <w:pStyle w:val="Default"/>
              <w:numPr>
                <w:ilvl w:val="0"/>
                <w:numId w:val="18"/>
              </w:numPr>
              <w:jc w:val="both"/>
              <w:rPr>
                <w:rFonts w:ascii="Segoe UI" w:hAnsi="Segoe UI" w:cs="Segoe UI"/>
                <w:sz w:val="22"/>
                <w:szCs w:val="22"/>
              </w:rPr>
            </w:pPr>
            <w:r>
              <w:rPr>
                <w:rFonts w:ascii="Segoe UI" w:hAnsi="Segoe UI" w:cs="Segoe UI"/>
                <w:sz w:val="22"/>
                <w:szCs w:val="22"/>
              </w:rPr>
              <w:t xml:space="preserve">Fakültede yapılan Yabancı Dil Sınav tutanağı </w:t>
            </w:r>
          </w:p>
          <w:p w:rsidR="00C10CF3" w:rsidRDefault="00C10CF3" w:rsidP="00594BF5">
            <w:pPr>
              <w:pStyle w:val="Default"/>
              <w:numPr>
                <w:ilvl w:val="0"/>
                <w:numId w:val="18"/>
              </w:numPr>
              <w:jc w:val="both"/>
              <w:rPr>
                <w:rFonts w:ascii="Segoe UI" w:hAnsi="Segoe UI" w:cs="Segoe UI"/>
                <w:sz w:val="22"/>
                <w:szCs w:val="22"/>
              </w:rPr>
            </w:pPr>
            <w:r>
              <w:rPr>
                <w:rFonts w:ascii="Segoe UI" w:hAnsi="Segoe UI" w:cs="Segoe UI"/>
                <w:sz w:val="22"/>
                <w:szCs w:val="22"/>
              </w:rPr>
              <w:t xml:space="preserve">Jürilere yazılan yazı </w:t>
            </w:r>
          </w:p>
          <w:p w:rsidR="00C10CF3" w:rsidRDefault="00C10CF3" w:rsidP="00594BF5">
            <w:pPr>
              <w:pStyle w:val="Default"/>
              <w:numPr>
                <w:ilvl w:val="0"/>
                <w:numId w:val="18"/>
              </w:numPr>
              <w:jc w:val="both"/>
              <w:rPr>
                <w:rFonts w:ascii="Segoe UI" w:hAnsi="Segoe UI" w:cs="Segoe UI"/>
                <w:sz w:val="22"/>
                <w:szCs w:val="22"/>
              </w:rPr>
            </w:pPr>
            <w:r>
              <w:rPr>
                <w:rFonts w:ascii="Segoe UI" w:hAnsi="Segoe UI" w:cs="Segoe UI"/>
                <w:sz w:val="22"/>
                <w:szCs w:val="22"/>
              </w:rPr>
              <w:t xml:space="preserve">Jürilerden gelen raporlar </w:t>
            </w:r>
          </w:p>
          <w:p w:rsidR="00C10CF3" w:rsidRDefault="00C10CF3" w:rsidP="00594BF5">
            <w:pPr>
              <w:pStyle w:val="Default"/>
              <w:numPr>
                <w:ilvl w:val="0"/>
                <w:numId w:val="18"/>
              </w:numPr>
              <w:jc w:val="both"/>
              <w:rPr>
                <w:rFonts w:ascii="Segoe UI" w:hAnsi="Segoe UI" w:cs="Segoe UI"/>
                <w:sz w:val="22"/>
                <w:szCs w:val="22"/>
              </w:rPr>
            </w:pPr>
            <w:r>
              <w:rPr>
                <w:rFonts w:ascii="Segoe UI" w:hAnsi="Segoe UI" w:cs="Segoe UI"/>
                <w:sz w:val="22"/>
                <w:szCs w:val="22"/>
              </w:rPr>
              <w:t>Fakülte Yönetim Kurulu Kararı</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 xml:space="preserve">Fakülte Yönetim Kurulu Kararı </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Başvuran Kişinin dosyası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t>2547 Sayılı Yükseköğretim Kanunu</w:t>
            </w:r>
          </w:p>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color w:val="FF0000"/>
              </w:rPr>
              <w:t>Siirt Üniversitesi Öğretim Üyeliğine Yükseltilme ve Atanma Kriterleri Yönergesi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9"/>
              </w:numPr>
              <w:rPr>
                <w:rFonts w:ascii="Segoe UI" w:hAnsi="Segoe UI" w:cs="Segoe UI"/>
                <w:sz w:val="22"/>
                <w:szCs w:val="22"/>
              </w:rPr>
            </w:pPr>
            <w:r>
              <w:rPr>
                <w:rFonts w:ascii="Segoe UI" w:hAnsi="Segoe UI" w:cs="Segoe UI"/>
                <w:sz w:val="22"/>
                <w:szCs w:val="22"/>
              </w:rPr>
              <w:t>İlan süresi 15 gündür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0"/>
              </w:numPr>
              <w:jc w:val="both"/>
              <w:rPr>
                <w:rFonts w:ascii="Segoe UI" w:hAnsi="Segoe UI" w:cs="Segoe UI"/>
                <w:sz w:val="22"/>
                <w:szCs w:val="22"/>
              </w:rPr>
            </w:pPr>
            <w:r>
              <w:rPr>
                <w:rFonts w:ascii="Segoe UI" w:hAnsi="Segoe UI" w:cs="Segoe UI"/>
                <w:sz w:val="22"/>
                <w:szCs w:val="22"/>
              </w:rPr>
              <w:lastRenderedPageBreak/>
              <w:t xml:space="preserve">Kadroya başvuran kişilerin yanlış veya eksik belge getirmesi </w:t>
            </w:r>
          </w:p>
          <w:p w:rsidR="00C10CF3" w:rsidRDefault="00C10CF3" w:rsidP="00594BF5">
            <w:pPr>
              <w:pStyle w:val="Default"/>
              <w:numPr>
                <w:ilvl w:val="0"/>
                <w:numId w:val="20"/>
              </w:numPr>
              <w:jc w:val="both"/>
              <w:rPr>
                <w:rFonts w:ascii="Segoe UI" w:hAnsi="Segoe UI" w:cs="Segoe UI"/>
                <w:sz w:val="22"/>
                <w:szCs w:val="22"/>
              </w:rPr>
            </w:pPr>
            <w:r>
              <w:rPr>
                <w:rFonts w:ascii="Segoe UI" w:hAnsi="Segoe UI" w:cs="Segoe UI"/>
                <w:sz w:val="22"/>
                <w:szCs w:val="22"/>
              </w:rPr>
              <w:t>Jüri üyelerinden vaktinde raporların gelmemesi</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rPr>
        <w:t>2547 Sayılı Kanunun 38.maddesi Uyarınca Görevlendirilme İşlemleri</w:t>
      </w:r>
    </w:p>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b/>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2547 Sayılı Kanunun 40/a Maddesi Uyarınca Görevlendirilme</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Fakültedeki görevlerini aksatmamak kaydıyla diğer kamu kuruluşlarında geçici olarak görevlendirilme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1"/>
              </w:numPr>
              <w:jc w:val="both"/>
              <w:rPr>
                <w:rFonts w:ascii="Segoe UI" w:hAnsi="Segoe UI" w:cs="Segoe UI"/>
                <w:sz w:val="22"/>
                <w:szCs w:val="22"/>
              </w:rPr>
            </w:pPr>
            <w:r>
              <w:rPr>
                <w:rFonts w:ascii="Segoe UI" w:hAnsi="Segoe UI" w:cs="Segoe UI"/>
                <w:sz w:val="22"/>
                <w:szCs w:val="22"/>
              </w:rPr>
              <w:t xml:space="preserve">Personel Daire Başkanlığı </w:t>
            </w:r>
          </w:p>
          <w:p w:rsidR="00C10CF3" w:rsidRDefault="00C10CF3" w:rsidP="00594BF5">
            <w:pPr>
              <w:pStyle w:val="Default"/>
              <w:numPr>
                <w:ilvl w:val="0"/>
                <w:numId w:val="21"/>
              </w:numPr>
              <w:jc w:val="both"/>
              <w:rPr>
                <w:rFonts w:ascii="Segoe UI" w:hAnsi="Segoe UI" w:cs="Segoe UI"/>
                <w:sz w:val="22"/>
                <w:szCs w:val="22"/>
              </w:rPr>
            </w:pPr>
            <w:r>
              <w:rPr>
                <w:rFonts w:ascii="Segoe UI" w:hAnsi="Segoe UI" w:cs="Segoe UI"/>
                <w:sz w:val="22"/>
                <w:szCs w:val="22"/>
              </w:rPr>
              <w:t xml:space="preserve">Personel bürosu </w:t>
            </w:r>
          </w:p>
          <w:p w:rsidR="00C10CF3" w:rsidRDefault="00C10CF3" w:rsidP="00594BF5">
            <w:pPr>
              <w:pStyle w:val="Default"/>
              <w:numPr>
                <w:ilvl w:val="0"/>
                <w:numId w:val="21"/>
              </w:numPr>
              <w:jc w:val="both"/>
              <w:rPr>
                <w:rFonts w:ascii="Segoe UI" w:hAnsi="Segoe UI" w:cs="Segoe UI"/>
                <w:sz w:val="22"/>
                <w:szCs w:val="22"/>
              </w:rPr>
            </w:pPr>
            <w:r>
              <w:rPr>
                <w:rFonts w:ascii="Segoe UI" w:hAnsi="Segoe UI" w:cs="Segoe UI"/>
                <w:sz w:val="22"/>
                <w:szCs w:val="22"/>
              </w:rPr>
              <w:t xml:space="preserve">Fakülte Sekreteri </w:t>
            </w:r>
          </w:p>
          <w:p w:rsidR="00C10CF3" w:rsidRDefault="00C10CF3" w:rsidP="00594BF5">
            <w:pPr>
              <w:pStyle w:val="Default"/>
              <w:numPr>
                <w:ilvl w:val="0"/>
                <w:numId w:val="21"/>
              </w:numPr>
              <w:jc w:val="both"/>
              <w:rPr>
                <w:rFonts w:ascii="Segoe UI" w:hAnsi="Segoe UI" w:cs="Segoe UI"/>
                <w:sz w:val="22"/>
                <w:szCs w:val="22"/>
              </w:rPr>
            </w:pPr>
            <w:r>
              <w:rPr>
                <w:rFonts w:ascii="Segoe UI" w:hAnsi="Segoe UI" w:cs="Segoe UI"/>
                <w:sz w:val="22"/>
                <w:szCs w:val="22"/>
              </w:rPr>
              <w:t xml:space="preserve">Bölüm Başkanlığı </w:t>
            </w:r>
          </w:p>
          <w:p w:rsidR="00C10CF3" w:rsidRDefault="00C10CF3" w:rsidP="00594BF5">
            <w:pPr>
              <w:pStyle w:val="Default"/>
              <w:numPr>
                <w:ilvl w:val="0"/>
                <w:numId w:val="21"/>
              </w:numPr>
              <w:jc w:val="both"/>
              <w:rPr>
                <w:rFonts w:ascii="Segoe UI" w:hAnsi="Segoe UI" w:cs="Segoe UI"/>
                <w:sz w:val="22"/>
                <w:szCs w:val="22"/>
              </w:rPr>
            </w:pPr>
            <w:r>
              <w:rPr>
                <w:rFonts w:ascii="Segoe UI" w:hAnsi="Segoe UI" w:cs="Segoe UI"/>
                <w:sz w:val="22"/>
                <w:szCs w:val="22"/>
              </w:rPr>
              <w:t>Fakülte Yönetim Kurulu</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2"/>
              </w:numPr>
              <w:jc w:val="both"/>
              <w:rPr>
                <w:rFonts w:ascii="Segoe UI" w:hAnsi="Segoe UI" w:cs="Segoe UI"/>
                <w:sz w:val="22"/>
                <w:szCs w:val="22"/>
              </w:rPr>
            </w:pPr>
            <w:r>
              <w:rPr>
                <w:rFonts w:ascii="Segoe UI" w:hAnsi="Segoe UI" w:cs="Segoe UI"/>
                <w:sz w:val="22"/>
                <w:szCs w:val="22"/>
              </w:rPr>
              <w:t xml:space="preserve">Personel Daire Başkanlığının yazısı </w:t>
            </w:r>
          </w:p>
          <w:p w:rsidR="00C10CF3" w:rsidRDefault="00C10CF3" w:rsidP="00594BF5">
            <w:pPr>
              <w:pStyle w:val="Default"/>
              <w:numPr>
                <w:ilvl w:val="0"/>
                <w:numId w:val="22"/>
              </w:numPr>
              <w:jc w:val="both"/>
              <w:rPr>
                <w:rFonts w:ascii="Segoe UI" w:hAnsi="Segoe UI" w:cs="Segoe UI"/>
                <w:sz w:val="22"/>
                <w:szCs w:val="22"/>
              </w:rPr>
            </w:pPr>
            <w:r>
              <w:rPr>
                <w:rFonts w:ascii="Segoe UI" w:hAnsi="Segoe UI" w:cs="Segoe UI"/>
                <w:sz w:val="22"/>
                <w:szCs w:val="22"/>
              </w:rPr>
              <w:lastRenderedPageBreak/>
              <w:t xml:space="preserve">Görevlendirileceği kurumun yazısı </w:t>
            </w:r>
          </w:p>
          <w:p w:rsidR="00C10CF3" w:rsidRDefault="00C10CF3" w:rsidP="00594BF5">
            <w:pPr>
              <w:pStyle w:val="Default"/>
              <w:numPr>
                <w:ilvl w:val="0"/>
                <w:numId w:val="22"/>
              </w:numPr>
              <w:jc w:val="both"/>
              <w:rPr>
                <w:rFonts w:ascii="Segoe UI" w:hAnsi="Segoe UI" w:cs="Segoe UI"/>
                <w:sz w:val="22"/>
                <w:szCs w:val="22"/>
              </w:rPr>
            </w:pPr>
            <w:r>
              <w:rPr>
                <w:rFonts w:ascii="Segoe UI" w:hAnsi="Segoe UI" w:cs="Segoe UI"/>
                <w:sz w:val="22"/>
                <w:szCs w:val="22"/>
              </w:rPr>
              <w:t>Fakülte Yönetim Kurulu Kararı</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lastRenderedPageBreak/>
              <w:t>Görevlendirmenin yapılması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t>2547 Sayılı Yükseköğretim Kanununun 40/ a maddesi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Daire Başkanlığının yazısı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Başkanlığı yazı sureti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Yönetim Kurulu Kararı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3"/>
              </w:numPr>
              <w:ind w:left="318"/>
              <w:jc w:val="both"/>
              <w:rPr>
                <w:rFonts w:ascii="Segoe UI" w:hAnsi="Segoe UI" w:cs="Segoe UI"/>
                <w:sz w:val="22"/>
                <w:szCs w:val="22"/>
              </w:rPr>
            </w:pPr>
            <w:r>
              <w:rPr>
                <w:rFonts w:ascii="Segoe UI" w:hAnsi="Segoe UI" w:cs="Segoe UI"/>
                <w:sz w:val="22"/>
                <w:szCs w:val="22"/>
              </w:rPr>
              <w:t>Diğer kurumun görevlendirme talebi üzerine Personel Daire Başkanlığından üst yazı ile görüş istenir</w:t>
            </w:r>
          </w:p>
          <w:p w:rsidR="00C10CF3" w:rsidRDefault="00C10CF3" w:rsidP="00594BF5">
            <w:pPr>
              <w:pStyle w:val="Default"/>
              <w:numPr>
                <w:ilvl w:val="0"/>
                <w:numId w:val="23"/>
              </w:numPr>
              <w:ind w:left="318"/>
              <w:jc w:val="both"/>
              <w:rPr>
                <w:rFonts w:ascii="Segoe UI" w:hAnsi="Segoe UI" w:cs="Segoe UI"/>
                <w:sz w:val="22"/>
                <w:szCs w:val="22"/>
              </w:rPr>
            </w:pPr>
            <w:r>
              <w:rPr>
                <w:rFonts w:ascii="Segoe UI" w:hAnsi="Segoe UI" w:cs="Segoe UI"/>
                <w:sz w:val="22"/>
                <w:szCs w:val="22"/>
              </w:rPr>
              <w:t>Gelen yazı ve eki ilgili Bölüm Başkanlığına gönderilir</w:t>
            </w:r>
          </w:p>
          <w:p w:rsidR="00C10CF3" w:rsidRDefault="00C10CF3" w:rsidP="00594BF5">
            <w:pPr>
              <w:pStyle w:val="Default"/>
              <w:numPr>
                <w:ilvl w:val="0"/>
                <w:numId w:val="23"/>
              </w:numPr>
              <w:ind w:left="318"/>
              <w:jc w:val="both"/>
              <w:rPr>
                <w:rFonts w:ascii="Segoe UI" w:hAnsi="Segoe UI" w:cs="Segoe UI"/>
                <w:sz w:val="22"/>
                <w:szCs w:val="22"/>
              </w:rPr>
            </w:pPr>
            <w:r>
              <w:rPr>
                <w:rFonts w:ascii="Segoe UI" w:hAnsi="Segoe UI" w:cs="Segoe UI"/>
                <w:sz w:val="22"/>
                <w:szCs w:val="22"/>
              </w:rPr>
              <w:t>Uygunluğu geldikten sonra Fakülte Yönetim Kurulunda görüşülür</w:t>
            </w:r>
          </w:p>
          <w:p w:rsidR="00C10CF3" w:rsidRDefault="00C10CF3" w:rsidP="00594BF5">
            <w:pPr>
              <w:pStyle w:val="Default"/>
              <w:numPr>
                <w:ilvl w:val="0"/>
                <w:numId w:val="23"/>
              </w:numPr>
              <w:ind w:left="318"/>
              <w:jc w:val="both"/>
              <w:rPr>
                <w:rFonts w:ascii="Segoe UI" w:hAnsi="Segoe UI" w:cs="Segoe UI"/>
                <w:sz w:val="22"/>
                <w:szCs w:val="22"/>
              </w:rPr>
            </w:pPr>
            <w:r>
              <w:rPr>
                <w:rFonts w:ascii="Segoe UI" w:hAnsi="Segoe UI" w:cs="Segoe UI"/>
                <w:sz w:val="22"/>
                <w:szCs w:val="22"/>
              </w:rPr>
              <w:t>Üniversite Yönetim Kuruluna sunulmak üzere karar Personel Daire Başkanlığına gönderilir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Daire Başkanlığı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bürosu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Sekreteri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Başkanlığı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Yönetim Kurulu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rPr>
            </w:pPr>
            <w:r>
              <w:rPr>
                <w:rFonts w:ascii="Segoe UI" w:hAnsi="Segoe UI" w:cs="Segoe UI"/>
                <w:sz w:val="22"/>
                <w:szCs w:val="22"/>
              </w:rPr>
              <w:t xml:space="preserve">Dekan </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rPr>
                <w:rFonts w:ascii="Segoe UI" w:hAnsi="Segoe UI" w:cs="Segoe UI"/>
                <w:b/>
              </w:rPr>
            </w:pP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Diğer Kamu Kurumlarında Geçici Olarak Görevlendirme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Fakültedeki görevlerini aksatmamak kaydıyla diğer kamu kuruluşlarında geçici olarak görevlendirilme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4"/>
              </w:numPr>
              <w:jc w:val="both"/>
              <w:rPr>
                <w:rFonts w:ascii="Segoe UI" w:hAnsi="Segoe UI" w:cs="Segoe UI"/>
                <w:sz w:val="22"/>
                <w:szCs w:val="22"/>
              </w:rPr>
            </w:pPr>
            <w:r>
              <w:rPr>
                <w:rFonts w:ascii="Segoe UI" w:hAnsi="Segoe UI" w:cs="Segoe UI"/>
                <w:sz w:val="22"/>
                <w:szCs w:val="22"/>
              </w:rPr>
              <w:t xml:space="preserve">Personel Daire Başkanlığı </w:t>
            </w:r>
          </w:p>
          <w:p w:rsidR="00C10CF3" w:rsidRDefault="00C10CF3" w:rsidP="00594BF5">
            <w:pPr>
              <w:pStyle w:val="Default"/>
              <w:numPr>
                <w:ilvl w:val="0"/>
                <w:numId w:val="24"/>
              </w:numPr>
              <w:jc w:val="both"/>
              <w:rPr>
                <w:rFonts w:ascii="Segoe UI" w:hAnsi="Segoe UI" w:cs="Segoe UI"/>
                <w:sz w:val="22"/>
                <w:szCs w:val="22"/>
              </w:rPr>
            </w:pPr>
            <w:r>
              <w:rPr>
                <w:rFonts w:ascii="Segoe UI" w:hAnsi="Segoe UI" w:cs="Segoe UI"/>
                <w:sz w:val="22"/>
                <w:szCs w:val="22"/>
              </w:rPr>
              <w:t xml:space="preserve">Personel bürosu </w:t>
            </w:r>
          </w:p>
          <w:p w:rsidR="00C10CF3" w:rsidRDefault="00C10CF3" w:rsidP="00594BF5">
            <w:pPr>
              <w:pStyle w:val="Default"/>
              <w:numPr>
                <w:ilvl w:val="0"/>
                <w:numId w:val="24"/>
              </w:numPr>
              <w:jc w:val="both"/>
              <w:rPr>
                <w:rFonts w:ascii="Segoe UI" w:hAnsi="Segoe UI" w:cs="Segoe UI"/>
                <w:sz w:val="22"/>
                <w:szCs w:val="22"/>
              </w:rPr>
            </w:pPr>
            <w:r>
              <w:rPr>
                <w:rFonts w:ascii="Segoe UI" w:hAnsi="Segoe UI" w:cs="Segoe UI"/>
                <w:sz w:val="22"/>
                <w:szCs w:val="22"/>
              </w:rPr>
              <w:t xml:space="preserve">Fakülte Sekreteri </w:t>
            </w:r>
          </w:p>
          <w:p w:rsidR="00C10CF3" w:rsidRDefault="00C10CF3" w:rsidP="00594BF5">
            <w:pPr>
              <w:pStyle w:val="Default"/>
              <w:numPr>
                <w:ilvl w:val="0"/>
                <w:numId w:val="24"/>
              </w:numPr>
              <w:jc w:val="both"/>
              <w:rPr>
                <w:rFonts w:ascii="Segoe UI" w:hAnsi="Segoe UI" w:cs="Segoe UI"/>
                <w:sz w:val="22"/>
                <w:szCs w:val="22"/>
              </w:rPr>
            </w:pPr>
            <w:r>
              <w:rPr>
                <w:rFonts w:ascii="Segoe UI" w:hAnsi="Segoe UI" w:cs="Segoe UI"/>
                <w:sz w:val="22"/>
                <w:szCs w:val="22"/>
              </w:rPr>
              <w:t xml:space="preserve">Bölüm Başkanlığı </w:t>
            </w:r>
          </w:p>
          <w:p w:rsidR="00C10CF3" w:rsidRDefault="00C10CF3" w:rsidP="00594BF5">
            <w:pPr>
              <w:pStyle w:val="Default"/>
              <w:numPr>
                <w:ilvl w:val="0"/>
                <w:numId w:val="24"/>
              </w:numPr>
              <w:jc w:val="both"/>
              <w:rPr>
                <w:rFonts w:ascii="Segoe UI" w:hAnsi="Segoe UI" w:cs="Segoe UI"/>
                <w:sz w:val="22"/>
                <w:szCs w:val="22"/>
              </w:rPr>
            </w:pPr>
            <w:r>
              <w:rPr>
                <w:rFonts w:ascii="Segoe UI" w:hAnsi="Segoe UI" w:cs="Segoe UI"/>
                <w:sz w:val="22"/>
                <w:szCs w:val="22"/>
              </w:rPr>
              <w:t>Fakülte Yönetim Kurulu</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5"/>
              </w:numPr>
              <w:jc w:val="both"/>
              <w:rPr>
                <w:rFonts w:ascii="Segoe UI" w:hAnsi="Segoe UI" w:cs="Segoe UI"/>
                <w:sz w:val="22"/>
                <w:szCs w:val="22"/>
              </w:rPr>
            </w:pPr>
            <w:r>
              <w:rPr>
                <w:rFonts w:ascii="Segoe UI" w:hAnsi="Segoe UI" w:cs="Segoe UI"/>
                <w:sz w:val="22"/>
                <w:szCs w:val="22"/>
              </w:rPr>
              <w:t xml:space="preserve">Personel Daire Başkanlığının yazısı </w:t>
            </w:r>
          </w:p>
          <w:p w:rsidR="00C10CF3" w:rsidRDefault="00C10CF3" w:rsidP="00594BF5">
            <w:pPr>
              <w:pStyle w:val="Default"/>
              <w:numPr>
                <w:ilvl w:val="0"/>
                <w:numId w:val="25"/>
              </w:numPr>
              <w:jc w:val="both"/>
              <w:rPr>
                <w:rFonts w:ascii="Segoe UI" w:hAnsi="Segoe UI" w:cs="Segoe UI"/>
                <w:sz w:val="22"/>
                <w:szCs w:val="22"/>
              </w:rPr>
            </w:pPr>
            <w:r>
              <w:rPr>
                <w:rFonts w:ascii="Segoe UI" w:hAnsi="Segoe UI" w:cs="Segoe UI"/>
                <w:sz w:val="22"/>
                <w:szCs w:val="22"/>
              </w:rPr>
              <w:t xml:space="preserve">Görevlendirileceği kurumun yazısı </w:t>
            </w:r>
          </w:p>
          <w:p w:rsidR="00C10CF3" w:rsidRDefault="00C10CF3" w:rsidP="00594BF5">
            <w:pPr>
              <w:pStyle w:val="Default"/>
              <w:numPr>
                <w:ilvl w:val="0"/>
                <w:numId w:val="25"/>
              </w:numPr>
              <w:jc w:val="both"/>
              <w:rPr>
                <w:rFonts w:ascii="Segoe UI" w:hAnsi="Segoe UI" w:cs="Segoe UI"/>
                <w:sz w:val="22"/>
                <w:szCs w:val="22"/>
              </w:rPr>
            </w:pPr>
            <w:r>
              <w:rPr>
                <w:rFonts w:ascii="Segoe UI" w:hAnsi="Segoe UI" w:cs="Segoe UI"/>
                <w:sz w:val="22"/>
                <w:szCs w:val="22"/>
              </w:rPr>
              <w:t>Fakülte Yönetim Kurulu Kararı</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Talebin Karşılanması</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Talebin Karşılanmaması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t>2547 Sayılı Yükseköğretim Kanununun 38. maddesi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Personel Daire Başkanlığının yazısı</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Bölüm Başkanlığı yazı sureti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Yönetim Kurulu Kararı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6"/>
              </w:numPr>
              <w:ind w:left="318"/>
              <w:jc w:val="both"/>
              <w:rPr>
                <w:rFonts w:ascii="Segoe UI" w:hAnsi="Segoe UI" w:cs="Segoe UI"/>
                <w:sz w:val="22"/>
                <w:szCs w:val="22"/>
              </w:rPr>
            </w:pPr>
            <w:r>
              <w:rPr>
                <w:rFonts w:ascii="Segoe UI" w:hAnsi="Segoe UI" w:cs="Segoe UI"/>
                <w:sz w:val="22"/>
                <w:szCs w:val="22"/>
              </w:rPr>
              <w:t>Diğer kurumun görevlendirme talebi üzerine Personel Daire Başkanlığından üst yazı ile görüş istenir</w:t>
            </w:r>
          </w:p>
          <w:p w:rsidR="00C10CF3" w:rsidRDefault="00C10CF3" w:rsidP="00594BF5">
            <w:pPr>
              <w:pStyle w:val="Default"/>
              <w:numPr>
                <w:ilvl w:val="0"/>
                <w:numId w:val="26"/>
              </w:numPr>
              <w:ind w:left="318"/>
              <w:jc w:val="both"/>
              <w:rPr>
                <w:rFonts w:ascii="Segoe UI" w:hAnsi="Segoe UI" w:cs="Segoe UI"/>
                <w:sz w:val="22"/>
                <w:szCs w:val="22"/>
              </w:rPr>
            </w:pPr>
            <w:r>
              <w:rPr>
                <w:rFonts w:ascii="Segoe UI" w:hAnsi="Segoe UI" w:cs="Segoe UI"/>
                <w:sz w:val="22"/>
                <w:szCs w:val="22"/>
              </w:rPr>
              <w:t>Gelen yazı ve eki ilgili Bölüm Başkanlığına gönderilir</w:t>
            </w:r>
          </w:p>
          <w:p w:rsidR="00C10CF3" w:rsidRDefault="00C10CF3" w:rsidP="00594BF5">
            <w:pPr>
              <w:pStyle w:val="Default"/>
              <w:numPr>
                <w:ilvl w:val="0"/>
                <w:numId w:val="26"/>
              </w:numPr>
              <w:ind w:left="318"/>
              <w:jc w:val="both"/>
              <w:rPr>
                <w:rFonts w:ascii="Segoe UI" w:hAnsi="Segoe UI" w:cs="Segoe UI"/>
                <w:sz w:val="22"/>
                <w:szCs w:val="22"/>
              </w:rPr>
            </w:pPr>
            <w:r>
              <w:rPr>
                <w:rFonts w:ascii="Segoe UI" w:hAnsi="Segoe UI" w:cs="Segoe UI"/>
                <w:sz w:val="22"/>
                <w:szCs w:val="22"/>
              </w:rPr>
              <w:t>Uygunluğu geldikten sonra Fakülte Yönetim Kurulunda görüşülür</w:t>
            </w:r>
          </w:p>
          <w:p w:rsidR="00C10CF3" w:rsidRDefault="00C10CF3" w:rsidP="00594BF5">
            <w:pPr>
              <w:pStyle w:val="Default"/>
              <w:numPr>
                <w:ilvl w:val="0"/>
                <w:numId w:val="26"/>
              </w:numPr>
              <w:ind w:left="318"/>
              <w:jc w:val="both"/>
              <w:rPr>
                <w:rFonts w:ascii="Segoe UI" w:hAnsi="Segoe UI" w:cs="Segoe UI"/>
                <w:sz w:val="22"/>
                <w:szCs w:val="22"/>
              </w:rPr>
            </w:pPr>
            <w:r>
              <w:rPr>
                <w:rFonts w:ascii="Segoe UI" w:hAnsi="Segoe UI" w:cs="Segoe UI"/>
                <w:sz w:val="22"/>
                <w:szCs w:val="22"/>
              </w:rPr>
              <w:t>Üniversite Yönetim Kuruluna sunulmak üzere karar Personel Daire Başkanlığına gönderilir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Daire Başkanlığı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bürosu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Sekreteri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Başkanlığı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Yönetim Kurulu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rPr>
            </w:pPr>
            <w:r>
              <w:rPr>
                <w:rFonts w:ascii="Segoe UI" w:hAnsi="Segoe UI" w:cs="Segoe UI"/>
                <w:sz w:val="22"/>
                <w:szCs w:val="22"/>
              </w:rPr>
              <w:t xml:space="preserve">Dekan </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Akademik ve İdari Personel Terfi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b/>
              </w:rPr>
              <w:t>SİİRT VE YÖRESİ EL SANATLARI ARAŞTIRMA VE UYGULAMA MERKEZİ SÜREÇ YÖNETİM FORMU</w:t>
            </w:r>
          </w:p>
          <w:p w:rsidR="00C10CF3" w:rsidRDefault="00C10CF3">
            <w:pPr>
              <w:spacing w:after="0" w:line="240" w:lineRule="auto"/>
              <w:jc w:val="center"/>
              <w:rPr>
                <w:rFonts w:ascii="Segoe UI" w:hAnsi="Segoe UI" w:cs="Segoe UI"/>
                <w:b/>
              </w:rPr>
            </w:pPr>
            <w:r>
              <w:rPr>
                <w:rFonts w:ascii="Segoe UI" w:hAnsi="Segoe UI" w:cs="Segoe UI"/>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Doktor Öğretim Üyesi Kadro Talep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proofErr w:type="spellStart"/>
            <w:r>
              <w:rPr>
                <w:rFonts w:ascii="Segoe UI" w:hAnsi="Segoe UI" w:cs="Segoe UI"/>
                <w:sz w:val="22"/>
                <w:szCs w:val="22"/>
              </w:rPr>
              <w:t>İdevlet</w:t>
            </w:r>
            <w:proofErr w:type="spellEnd"/>
            <w:r>
              <w:rPr>
                <w:rFonts w:ascii="Segoe UI" w:hAnsi="Segoe UI" w:cs="Segoe UI"/>
                <w:sz w:val="22"/>
                <w:szCs w:val="22"/>
              </w:rPr>
              <w:t xml:space="preserve"> memurunun olumlu sicil almasına ve bulunduğu derecedeki hizmet süresine bağlı olarak derecesindeki/aylığındaki ilerleyiş</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Bürosu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Sekreteri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Dekan</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Kişiye ait kararname veya toplu terfi onayı</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Talebin Karşılanması</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Talebin Karşılanmaması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lastRenderedPageBreak/>
              <w:t>2547 Sayılı Yükseköğretim Kanunu</w:t>
            </w:r>
          </w:p>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color w:val="FF0000"/>
              </w:rPr>
              <w:t>Siirt Üniversitesi Öğretim Üyeliğine Yükseltilme ve Atanma Kriterleri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Kararname veya Toplu atama onayı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Üst yazısı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Personel Daire Başkanlığının onay yazısı</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7"/>
              </w:numPr>
              <w:ind w:left="318"/>
              <w:jc w:val="both"/>
              <w:rPr>
                <w:rFonts w:ascii="Segoe UI" w:hAnsi="Segoe UI" w:cs="Segoe UI"/>
                <w:sz w:val="22"/>
                <w:szCs w:val="22"/>
              </w:rPr>
            </w:pPr>
            <w:r>
              <w:rPr>
                <w:rFonts w:ascii="Segoe UI" w:hAnsi="Segoe UI" w:cs="Segoe UI"/>
                <w:sz w:val="22"/>
                <w:szCs w:val="22"/>
              </w:rPr>
              <w:t xml:space="preserve">Her ay bir sonraki ayın terfi listesi hazırlanır dosyalarından tek </w:t>
            </w:r>
            <w:proofErr w:type="spellStart"/>
            <w:r>
              <w:rPr>
                <w:rFonts w:ascii="Segoe UI" w:hAnsi="Segoe UI" w:cs="Segoe UI"/>
                <w:sz w:val="22"/>
                <w:szCs w:val="22"/>
              </w:rPr>
              <w:t>tek</w:t>
            </w:r>
            <w:proofErr w:type="spellEnd"/>
            <w:r>
              <w:rPr>
                <w:rFonts w:ascii="Segoe UI" w:hAnsi="Segoe UI" w:cs="Segoe UI"/>
                <w:sz w:val="22"/>
                <w:szCs w:val="22"/>
              </w:rPr>
              <w:t xml:space="preserve"> kontrol </w:t>
            </w:r>
            <w:proofErr w:type="spellStart"/>
            <w:r>
              <w:rPr>
                <w:rFonts w:ascii="Segoe UI" w:hAnsi="Segoe UI" w:cs="Segoe UI"/>
                <w:sz w:val="22"/>
                <w:szCs w:val="22"/>
              </w:rPr>
              <w:t>edilirek</w:t>
            </w:r>
            <w:proofErr w:type="spellEnd"/>
            <w:r>
              <w:rPr>
                <w:rFonts w:ascii="Segoe UI" w:hAnsi="Segoe UI" w:cs="Segoe UI"/>
                <w:sz w:val="22"/>
                <w:szCs w:val="22"/>
              </w:rPr>
              <w:t xml:space="preserve"> kararname ve toplu terfi listesi düzenlenir. </w:t>
            </w:r>
          </w:p>
          <w:p w:rsidR="00C10CF3" w:rsidRDefault="00C10CF3" w:rsidP="00594BF5">
            <w:pPr>
              <w:pStyle w:val="Default"/>
              <w:numPr>
                <w:ilvl w:val="0"/>
                <w:numId w:val="27"/>
              </w:numPr>
              <w:ind w:left="318"/>
              <w:jc w:val="both"/>
              <w:rPr>
                <w:rFonts w:ascii="Segoe UI" w:hAnsi="Segoe UI" w:cs="Segoe UI"/>
                <w:sz w:val="22"/>
                <w:szCs w:val="22"/>
              </w:rPr>
            </w:pPr>
            <w:r>
              <w:rPr>
                <w:rFonts w:ascii="Segoe UI" w:hAnsi="Segoe UI" w:cs="Segoe UI"/>
                <w:sz w:val="22"/>
                <w:szCs w:val="22"/>
              </w:rPr>
              <w:t xml:space="preserve">Listeler Personel Daire Başkanlığı tarafından kontrol edilerek Rektöre onaylatılır ve Fakülteye gönderilir. </w:t>
            </w:r>
          </w:p>
          <w:p w:rsidR="00C10CF3" w:rsidRDefault="00C10CF3" w:rsidP="00594BF5">
            <w:pPr>
              <w:pStyle w:val="Default"/>
              <w:numPr>
                <w:ilvl w:val="0"/>
                <w:numId w:val="27"/>
              </w:numPr>
              <w:ind w:left="318"/>
              <w:jc w:val="both"/>
              <w:rPr>
                <w:rFonts w:ascii="Segoe UI" w:hAnsi="Segoe UI" w:cs="Segoe UI"/>
                <w:sz w:val="22"/>
                <w:szCs w:val="22"/>
              </w:rPr>
            </w:pPr>
            <w:r>
              <w:rPr>
                <w:rFonts w:ascii="Segoe UI" w:hAnsi="Segoe UI" w:cs="Segoe UI"/>
                <w:sz w:val="22"/>
                <w:szCs w:val="22"/>
              </w:rPr>
              <w:t xml:space="preserve">Hitap’a ve terfi listesine işlenir, </w:t>
            </w:r>
            <w:r>
              <w:rPr>
                <w:rFonts w:ascii="Segoe UI" w:hAnsi="Segoe UI" w:cs="Segoe UI"/>
                <w:color w:val="00B0F0"/>
                <w:sz w:val="22"/>
                <w:szCs w:val="22"/>
              </w:rPr>
              <w:t xml:space="preserve">maaş bürosuna </w:t>
            </w:r>
            <w:r>
              <w:rPr>
                <w:rFonts w:ascii="Segoe UI" w:hAnsi="Segoe UI" w:cs="Segoe UI"/>
                <w:sz w:val="22"/>
                <w:szCs w:val="22"/>
              </w:rPr>
              <w:t xml:space="preserve">1 nüsha verilir. </w:t>
            </w:r>
          </w:p>
          <w:p w:rsidR="00C10CF3" w:rsidRDefault="00C10CF3" w:rsidP="00594BF5">
            <w:pPr>
              <w:pStyle w:val="Default"/>
              <w:numPr>
                <w:ilvl w:val="0"/>
                <w:numId w:val="27"/>
              </w:numPr>
              <w:ind w:left="318"/>
              <w:jc w:val="both"/>
              <w:rPr>
                <w:rFonts w:ascii="Segoe UI" w:hAnsi="Segoe UI" w:cs="Segoe UI"/>
                <w:sz w:val="22"/>
                <w:szCs w:val="22"/>
              </w:rPr>
            </w:pPr>
            <w:r>
              <w:rPr>
                <w:rFonts w:ascii="Segoe UI" w:hAnsi="Segoe UI" w:cs="Segoe UI"/>
                <w:sz w:val="22"/>
                <w:szCs w:val="22"/>
              </w:rPr>
              <w:t xml:space="preserve">Belgeler dosyalanır. </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Personel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Personel Daire Başkanlığı</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Kademe İlerleme</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rPr>
                <w:rFonts w:ascii="Segoe UI" w:hAnsi="Segoe UI" w:cs="Segoe UI"/>
                <w:b/>
              </w:rPr>
            </w:pPr>
            <w:r>
              <w:rPr>
                <w:rFonts w:ascii="Segoe UI" w:hAnsi="Segoe UI" w:cs="Segoe UI"/>
                <w:b/>
              </w:rPr>
              <w:t>SİİRT VE YÖRESİ EL SANATLARI ARAŞTIRMA VE UYGULAMA MERKEZİ SÜREÇ YÖNETİM FORMU</w:t>
            </w:r>
          </w:p>
          <w:p w:rsidR="00C10CF3" w:rsidRDefault="00C10CF3">
            <w:pPr>
              <w:spacing w:after="0" w:line="240" w:lineRule="auto"/>
              <w:rPr>
                <w:rFonts w:ascii="Segoe UI" w:hAnsi="Segoe UI" w:cs="Segoe UI"/>
                <w:b/>
              </w:rPr>
            </w:pP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bCs/>
                <w:sz w:val="22"/>
                <w:szCs w:val="22"/>
              </w:rPr>
              <w:t>Sekiz Yıl Olumlu Sicilden 1 Kademe İlerleme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Son sekiz yıl içinde herhangi bir disiplin cezası almayan memurlara, bir kademe İlerlemesi uygulanması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Bürosu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Sekreteri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Anabilim Dalı Başkanı ihtiyaç talebi</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Bölüm Başkanı ihtiyaç talebi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Kararname ve Personel Bilgi Formu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8"/>
              </w:numPr>
              <w:jc w:val="both"/>
              <w:rPr>
                <w:rFonts w:ascii="Segoe UI" w:hAnsi="Segoe UI" w:cs="Segoe UI"/>
              </w:rPr>
            </w:pPr>
            <w:r>
              <w:rPr>
                <w:rFonts w:ascii="Segoe UI" w:hAnsi="Segoe UI" w:cs="Segoe UI"/>
              </w:rPr>
              <w:t>657 sayılı Devlet Memurları Kanununun 64.ve 37.maddesi (</w:t>
            </w:r>
            <w:r>
              <w:rPr>
                <w:rFonts w:ascii="Segoe UI" w:hAnsi="Segoe UI" w:cs="Segoe UI"/>
                <w:color w:val="FF0000"/>
              </w:rPr>
              <w:t>KONTROL EDİLSİN)</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8"/>
              </w:numPr>
              <w:rPr>
                <w:rFonts w:ascii="Segoe UI" w:hAnsi="Segoe UI" w:cs="Segoe UI"/>
                <w:sz w:val="22"/>
                <w:szCs w:val="22"/>
              </w:rPr>
            </w:pPr>
            <w:r>
              <w:rPr>
                <w:rFonts w:ascii="Segoe UI" w:hAnsi="Segoe UI" w:cs="Segoe UI"/>
                <w:sz w:val="22"/>
                <w:szCs w:val="22"/>
              </w:rPr>
              <w:t>8 yılda bir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Bürosu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Daire Başkanlığı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29"/>
              </w:numPr>
              <w:ind w:left="318"/>
              <w:jc w:val="both"/>
              <w:rPr>
                <w:rFonts w:ascii="Segoe UI" w:hAnsi="Segoe UI" w:cs="Segoe UI"/>
                <w:sz w:val="22"/>
                <w:szCs w:val="22"/>
              </w:rPr>
            </w:pPr>
            <w:r>
              <w:rPr>
                <w:rFonts w:ascii="Segoe UI" w:hAnsi="Segoe UI" w:cs="Segoe UI"/>
                <w:sz w:val="22"/>
                <w:szCs w:val="22"/>
              </w:rPr>
              <w:t>Süresi gelen kademe ilerlemesi yapılacak personel belirlenir</w:t>
            </w:r>
          </w:p>
          <w:p w:rsidR="00C10CF3" w:rsidRDefault="00C10CF3" w:rsidP="00594BF5">
            <w:pPr>
              <w:pStyle w:val="Default"/>
              <w:numPr>
                <w:ilvl w:val="0"/>
                <w:numId w:val="29"/>
              </w:numPr>
              <w:ind w:left="318"/>
              <w:jc w:val="both"/>
              <w:rPr>
                <w:rFonts w:ascii="Segoe UI" w:hAnsi="Segoe UI" w:cs="Segoe UI"/>
                <w:sz w:val="22"/>
                <w:szCs w:val="22"/>
              </w:rPr>
            </w:pPr>
            <w:r>
              <w:rPr>
                <w:rFonts w:ascii="Segoe UI" w:hAnsi="Segoe UI" w:cs="Segoe UI"/>
                <w:sz w:val="22"/>
                <w:szCs w:val="22"/>
              </w:rPr>
              <w:t>Disiplin suçu olup olmadığına bakılır</w:t>
            </w:r>
          </w:p>
          <w:p w:rsidR="00C10CF3" w:rsidRDefault="00C10CF3" w:rsidP="00594BF5">
            <w:pPr>
              <w:pStyle w:val="Default"/>
              <w:numPr>
                <w:ilvl w:val="0"/>
                <w:numId w:val="29"/>
              </w:numPr>
              <w:ind w:left="318"/>
              <w:jc w:val="both"/>
              <w:rPr>
                <w:rFonts w:ascii="Segoe UI" w:hAnsi="Segoe UI" w:cs="Segoe UI"/>
                <w:sz w:val="22"/>
                <w:szCs w:val="22"/>
              </w:rPr>
            </w:pPr>
            <w:r>
              <w:rPr>
                <w:rFonts w:ascii="Segoe UI" w:hAnsi="Segoe UI" w:cs="Segoe UI"/>
                <w:sz w:val="22"/>
                <w:szCs w:val="22"/>
              </w:rPr>
              <w:t>Kararname hazırlanır ve Rektörlüğe onay için gönderilir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Bürosu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Sekreteri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rPr>
            </w:pPr>
            <w:r>
              <w:rPr>
                <w:rFonts w:ascii="Segoe UI" w:hAnsi="Segoe UI" w:cs="Segoe UI"/>
                <w:sz w:val="22"/>
                <w:szCs w:val="22"/>
              </w:rPr>
              <w:t xml:space="preserve">Personel Daire Başkanlığı </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İstifa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rPr>
            </w:pPr>
            <w:r>
              <w:rPr>
                <w:rFonts w:ascii="Segoe UI" w:hAnsi="Segoe UI" w:cs="Segoe UI"/>
              </w:rPr>
              <w:t>SİİRT VE YÖRESİ EL SANATLARI ARAŞTIRMA VE UYGULAMA MERKEZİ</w:t>
            </w:r>
          </w:p>
          <w:p w:rsidR="00C10CF3" w:rsidRDefault="00C10CF3">
            <w:pPr>
              <w:spacing w:after="0" w:line="240" w:lineRule="auto"/>
              <w:rPr>
                <w:rFonts w:ascii="Segoe UI" w:hAnsi="Segoe UI" w:cs="Segoe UI"/>
                <w:b/>
              </w:rPr>
            </w:pPr>
            <w:r>
              <w:rPr>
                <w:rFonts w:ascii="Segoe UI" w:hAnsi="Segoe UI" w:cs="Segoe UI"/>
                <w:b/>
              </w:rPr>
              <w:t xml:space="preserve">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bCs/>
                <w:sz w:val="22"/>
                <w:szCs w:val="22"/>
              </w:rPr>
              <w:t>İstifa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Kişinin memuriyetten ayrılma isteği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Bürosu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Sekreteri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Bölüm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İlgili Personel</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lastRenderedPageBreak/>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Kişinin Dilekçesi</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Bölüm Başkanlığının uygunluk yazısı</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Rektörlüğe bildirilen üst yazı</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Dilekçe</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 xml:space="preserve">Bölüm </w:t>
            </w:r>
            <w:proofErr w:type="spellStart"/>
            <w:r>
              <w:rPr>
                <w:rFonts w:ascii="Segoe UI" w:hAnsi="Segoe UI" w:cs="Segoe UI"/>
              </w:rPr>
              <w:t>Başakanlığının</w:t>
            </w:r>
            <w:proofErr w:type="spellEnd"/>
            <w:r>
              <w:rPr>
                <w:rFonts w:ascii="Segoe UI" w:hAnsi="Segoe UI" w:cs="Segoe UI"/>
              </w:rPr>
              <w:t xml:space="preserve"> yazı sureti</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İlişik Kesme Belgesi</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Mal Bildirim Formu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ind w:left="720"/>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Kişinin dilekçesi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Başkanlığının uygunluk yazısı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Rektörlüğe bildirilen üst yazı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0"/>
              </w:numPr>
              <w:ind w:left="318"/>
              <w:jc w:val="both"/>
              <w:rPr>
                <w:rFonts w:ascii="Segoe UI" w:hAnsi="Segoe UI" w:cs="Segoe UI"/>
                <w:sz w:val="22"/>
                <w:szCs w:val="22"/>
              </w:rPr>
            </w:pPr>
            <w:r>
              <w:rPr>
                <w:rFonts w:ascii="Segoe UI" w:hAnsi="Segoe UI" w:cs="Segoe UI"/>
                <w:sz w:val="22"/>
                <w:szCs w:val="22"/>
              </w:rPr>
              <w:t xml:space="preserve">Personel istifa dilekçesini Bölüm Başkanlığına verir </w:t>
            </w:r>
          </w:p>
          <w:p w:rsidR="00C10CF3" w:rsidRDefault="00C10CF3" w:rsidP="00594BF5">
            <w:pPr>
              <w:pStyle w:val="Default"/>
              <w:numPr>
                <w:ilvl w:val="0"/>
                <w:numId w:val="30"/>
              </w:numPr>
              <w:ind w:left="318"/>
              <w:jc w:val="both"/>
              <w:rPr>
                <w:rFonts w:ascii="Segoe UI" w:hAnsi="Segoe UI" w:cs="Segoe UI"/>
                <w:sz w:val="22"/>
                <w:szCs w:val="22"/>
              </w:rPr>
            </w:pPr>
            <w:r>
              <w:rPr>
                <w:rFonts w:ascii="Segoe UI" w:hAnsi="Segoe UI" w:cs="Segoe UI"/>
                <w:sz w:val="22"/>
                <w:szCs w:val="22"/>
              </w:rPr>
              <w:t xml:space="preserve">Bölüm Başkanlığı personelin dilekçesiyle birlikte Dekanlığa gönderir </w:t>
            </w:r>
          </w:p>
          <w:p w:rsidR="00C10CF3" w:rsidRDefault="00C10CF3" w:rsidP="00594BF5">
            <w:pPr>
              <w:pStyle w:val="Default"/>
              <w:numPr>
                <w:ilvl w:val="0"/>
                <w:numId w:val="30"/>
              </w:numPr>
              <w:ind w:left="318"/>
              <w:jc w:val="both"/>
              <w:rPr>
                <w:rFonts w:ascii="Segoe UI" w:hAnsi="Segoe UI" w:cs="Segoe UI"/>
                <w:sz w:val="22"/>
                <w:szCs w:val="22"/>
              </w:rPr>
            </w:pPr>
            <w:r>
              <w:rPr>
                <w:rFonts w:ascii="Segoe UI" w:hAnsi="Segoe UI" w:cs="Segoe UI"/>
                <w:sz w:val="22"/>
                <w:szCs w:val="22"/>
              </w:rPr>
              <w:t>Bölüm Başkanlığından gelen yazı ekleriyle birlikte Rektörlüğe gönderilir</w:t>
            </w:r>
          </w:p>
          <w:p w:rsidR="00C10CF3" w:rsidRDefault="00C10CF3" w:rsidP="00594BF5">
            <w:pPr>
              <w:pStyle w:val="Default"/>
              <w:numPr>
                <w:ilvl w:val="0"/>
                <w:numId w:val="30"/>
              </w:numPr>
              <w:ind w:left="318"/>
              <w:jc w:val="both"/>
              <w:rPr>
                <w:rFonts w:ascii="Segoe UI" w:hAnsi="Segoe UI" w:cs="Segoe UI"/>
                <w:sz w:val="22"/>
                <w:szCs w:val="22"/>
              </w:rPr>
            </w:pPr>
            <w:r>
              <w:rPr>
                <w:rFonts w:ascii="Segoe UI" w:hAnsi="Segoe UI" w:cs="Segoe UI"/>
                <w:sz w:val="22"/>
                <w:szCs w:val="22"/>
              </w:rPr>
              <w:t>Rektörlük onayı geldikten sonra dosyası kapatılır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Bölüm Başkanlığı</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rPr>
            </w:pPr>
            <w:r>
              <w:rPr>
                <w:rFonts w:ascii="Segoe UI" w:hAnsi="Segoe UI" w:cs="Segoe UI"/>
                <w:sz w:val="22"/>
                <w:szCs w:val="22"/>
              </w:rPr>
              <w:t>Dekanlık</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Nakil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rPr>
            </w:pPr>
            <w:r>
              <w:rPr>
                <w:rFonts w:ascii="Segoe UI" w:hAnsi="Segoe UI" w:cs="Segoe UI"/>
              </w:rPr>
              <w:t>SİİRT VE YÖRESİ EL SANATLARI ARAŞTIRMA VE UYGULAMA MERKEZİ</w:t>
            </w:r>
          </w:p>
          <w:p w:rsidR="00C10CF3" w:rsidRDefault="00C10CF3">
            <w:pPr>
              <w:spacing w:after="0" w:line="240" w:lineRule="auto"/>
              <w:jc w:val="center"/>
              <w:rPr>
                <w:rFonts w:ascii="Segoe UI" w:hAnsi="Segoe UI" w:cs="Segoe UI"/>
                <w:b/>
              </w:rPr>
            </w:pPr>
            <w:r>
              <w:rPr>
                <w:rFonts w:ascii="Segoe UI" w:hAnsi="Segoe UI" w:cs="Segoe UI"/>
                <w:b/>
              </w:rPr>
              <w:t xml:space="preserve">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Nakil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Görevindeyken bir başka kuruma kadrosuyla birlikte geçme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Nakil geçmek istediği kurum</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lastRenderedPageBreak/>
              <w:t>Personel bürosu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sekreteri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Bölüm başkanlığı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lastRenderedPageBreak/>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1"/>
              </w:numPr>
              <w:jc w:val="both"/>
              <w:rPr>
                <w:rFonts w:ascii="Segoe UI" w:hAnsi="Segoe UI" w:cs="Segoe UI"/>
                <w:sz w:val="22"/>
                <w:szCs w:val="22"/>
              </w:rPr>
            </w:pPr>
            <w:r>
              <w:rPr>
                <w:rFonts w:ascii="Segoe UI" w:hAnsi="Segoe UI" w:cs="Segoe UI"/>
                <w:sz w:val="22"/>
                <w:szCs w:val="22"/>
              </w:rPr>
              <w:t xml:space="preserve">Naklen atanmak istenen kurum yazısı </w:t>
            </w:r>
          </w:p>
          <w:p w:rsidR="00C10CF3" w:rsidRDefault="00C10CF3" w:rsidP="00594BF5">
            <w:pPr>
              <w:pStyle w:val="Default"/>
              <w:numPr>
                <w:ilvl w:val="0"/>
                <w:numId w:val="31"/>
              </w:numPr>
              <w:jc w:val="both"/>
              <w:rPr>
                <w:rFonts w:ascii="Segoe UI" w:hAnsi="Segoe UI" w:cs="Segoe UI"/>
                <w:sz w:val="22"/>
                <w:szCs w:val="22"/>
              </w:rPr>
            </w:pPr>
            <w:r>
              <w:rPr>
                <w:rFonts w:ascii="Segoe UI" w:hAnsi="Segoe UI" w:cs="Segoe UI"/>
                <w:sz w:val="22"/>
                <w:szCs w:val="22"/>
              </w:rPr>
              <w:t xml:space="preserve">Personel Daire Başkanlığının yazısı </w:t>
            </w:r>
          </w:p>
          <w:p w:rsidR="00C10CF3" w:rsidRDefault="00C10CF3" w:rsidP="00594BF5">
            <w:pPr>
              <w:pStyle w:val="Default"/>
              <w:numPr>
                <w:ilvl w:val="0"/>
                <w:numId w:val="31"/>
              </w:numPr>
              <w:jc w:val="both"/>
              <w:rPr>
                <w:rFonts w:ascii="Segoe UI" w:hAnsi="Segoe UI" w:cs="Segoe UI"/>
                <w:sz w:val="22"/>
                <w:szCs w:val="22"/>
              </w:rPr>
            </w:pPr>
            <w:r>
              <w:rPr>
                <w:rFonts w:ascii="Segoe UI" w:hAnsi="Segoe UI" w:cs="Segoe UI"/>
                <w:sz w:val="22"/>
                <w:szCs w:val="22"/>
              </w:rPr>
              <w:t xml:space="preserve">Bölüm başkanlığı yazısı </w:t>
            </w:r>
          </w:p>
          <w:p w:rsidR="00C10CF3" w:rsidRDefault="00C10CF3" w:rsidP="00594BF5">
            <w:pPr>
              <w:pStyle w:val="Default"/>
              <w:numPr>
                <w:ilvl w:val="0"/>
                <w:numId w:val="31"/>
              </w:numPr>
              <w:jc w:val="both"/>
              <w:rPr>
                <w:rFonts w:ascii="Segoe UI" w:hAnsi="Segoe UI" w:cs="Segoe UI"/>
                <w:sz w:val="22"/>
                <w:szCs w:val="22"/>
              </w:rPr>
            </w:pPr>
            <w:r>
              <w:rPr>
                <w:rFonts w:ascii="Segoe UI" w:hAnsi="Segoe UI" w:cs="Segoe UI"/>
                <w:sz w:val="22"/>
                <w:szCs w:val="22"/>
              </w:rPr>
              <w:t>Dekanlık onay yazısı</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İlişik kesme belgesi</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Mal bildirim formu</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 xml:space="preserve">Maaş nakil </w:t>
            </w:r>
            <w:proofErr w:type="spellStart"/>
            <w:r>
              <w:rPr>
                <w:rFonts w:ascii="Segoe UI" w:hAnsi="Segoe UI" w:cs="Segoe UI"/>
              </w:rPr>
              <w:t>ilmuhabiri</w:t>
            </w:r>
            <w:proofErr w:type="spellEnd"/>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Naklen atanacağı kurumun yazısı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Daire Başkanlığının yazısı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Dekanlık ayrılış yazısı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2"/>
              </w:numPr>
              <w:ind w:left="318"/>
              <w:jc w:val="both"/>
              <w:rPr>
                <w:rFonts w:ascii="Segoe UI" w:hAnsi="Segoe UI" w:cs="Segoe UI"/>
                <w:sz w:val="22"/>
                <w:szCs w:val="22"/>
              </w:rPr>
            </w:pPr>
            <w:r>
              <w:rPr>
                <w:rFonts w:ascii="Segoe UI" w:hAnsi="Segoe UI" w:cs="Segoe UI"/>
                <w:sz w:val="22"/>
                <w:szCs w:val="22"/>
              </w:rPr>
              <w:t>Karşı kurumdan Rektörlüğe görüş sorulur</w:t>
            </w:r>
          </w:p>
          <w:p w:rsidR="00C10CF3" w:rsidRDefault="00C10CF3" w:rsidP="00594BF5">
            <w:pPr>
              <w:pStyle w:val="Default"/>
              <w:numPr>
                <w:ilvl w:val="0"/>
                <w:numId w:val="32"/>
              </w:numPr>
              <w:ind w:left="318"/>
              <w:jc w:val="both"/>
              <w:rPr>
                <w:rFonts w:ascii="Segoe UI" w:hAnsi="Segoe UI" w:cs="Segoe UI"/>
                <w:sz w:val="22"/>
                <w:szCs w:val="22"/>
              </w:rPr>
            </w:pPr>
            <w:r>
              <w:rPr>
                <w:rFonts w:ascii="Segoe UI" w:hAnsi="Segoe UI" w:cs="Segoe UI"/>
                <w:sz w:val="22"/>
                <w:szCs w:val="22"/>
              </w:rPr>
              <w:t>Akademik personel için Bölüm Başkanlığından görüş istenir, idari personel için Dekan uygunluk verir</w:t>
            </w:r>
          </w:p>
          <w:p w:rsidR="00C10CF3" w:rsidRDefault="00C10CF3" w:rsidP="00594BF5">
            <w:pPr>
              <w:pStyle w:val="Default"/>
              <w:numPr>
                <w:ilvl w:val="0"/>
                <w:numId w:val="32"/>
              </w:numPr>
              <w:ind w:left="318"/>
              <w:jc w:val="both"/>
              <w:rPr>
                <w:rFonts w:ascii="Segoe UI" w:hAnsi="Segoe UI" w:cs="Segoe UI"/>
                <w:sz w:val="22"/>
                <w:szCs w:val="22"/>
              </w:rPr>
            </w:pPr>
            <w:r>
              <w:rPr>
                <w:rFonts w:ascii="Segoe UI" w:hAnsi="Segoe UI" w:cs="Segoe UI"/>
                <w:sz w:val="22"/>
                <w:szCs w:val="22"/>
              </w:rPr>
              <w:t>Dekanlığın uygun görüşü Rektörlüğe gönderilir, Rektörlük karşı kuruma gönderir</w:t>
            </w:r>
          </w:p>
          <w:p w:rsidR="00C10CF3" w:rsidRDefault="00C10CF3" w:rsidP="00594BF5">
            <w:pPr>
              <w:pStyle w:val="Default"/>
              <w:numPr>
                <w:ilvl w:val="0"/>
                <w:numId w:val="32"/>
              </w:numPr>
              <w:ind w:left="318"/>
              <w:jc w:val="both"/>
              <w:rPr>
                <w:rFonts w:ascii="Segoe UI" w:hAnsi="Segoe UI" w:cs="Segoe UI"/>
                <w:sz w:val="22"/>
                <w:szCs w:val="22"/>
              </w:rPr>
            </w:pPr>
            <w:r>
              <w:rPr>
                <w:rFonts w:ascii="Segoe UI" w:hAnsi="Segoe UI" w:cs="Segoe UI"/>
                <w:sz w:val="22"/>
                <w:szCs w:val="22"/>
              </w:rPr>
              <w:t>Ataması uygunsa karşı kurum kararnamesini Rektörlüğe gönderir ve ayrılış yazısını ister</w:t>
            </w:r>
          </w:p>
          <w:p w:rsidR="00C10CF3" w:rsidRDefault="00C10CF3" w:rsidP="00594BF5">
            <w:pPr>
              <w:pStyle w:val="Default"/>
              <w:numPr>
                <w:ilvl w:val="0"/>
                <w:numId w:val="32"/>
              </w:numPr>
              <w:ind w:left="318"/>
              <w:jc w:val="both"/>
              <w:rPr>
                <w:rFonts w:ascii="Segoe UI" w:hAnsi="Segoe UI" w:cs="Segoe UI"/>
                <w:sz w:val="22"/>
                <w:szCs w:val="22"/>
              </w:rPr>
            </w:pPr>
            <w:r>
              <w:rPr>
                <w:rFonts w:ascii="Segoe UI" w:hAnsi="Segoe UI" w:cs="Segoe UI"/>
                <w:sz w:val="22"/>
                <w:szCs w:val="22"/>
              </w:rPr>
              <w:t>Personelin ayrılışı yapılır maaş nakil ilmühaberi düzenlenir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Daire Başkanlığı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bürosu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Başkanlığı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Dekan </w:t>
            </w:r>
          </w:p>
        </w:tc>
      </w:tr>
    </w:tbl>
    <w:p w:rsidR="00C10CF3" w:rsidRDefault="00C10CF3" w:rsidP="00C10CF3">
      <w:pPr>
        <w:jc w:val="both"/>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Emeklilik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rPr>
            </w:pPr>
            <w:r>
              <w:rPr>
                <w:rFonts w:ascii="Segoe UI" w:hAnsi="Segoe UI" w:cs="Segoe UI"/>
              </w:rPr>
              <w:t>SİİRT VE YÖRESİ EL SANATLARI ARAŞTIRMA VE UYGULAMA MERKEZİ</w:t>
            </w:r>
          </w:p>
          <w:p w:rsidR="00C10CF3" w:rsidRDefault="00C10CF3">
            <w:pPr>
              <w:spacing w:after="0" w:line="240" w:lineRule="auto"/>
              <w:jc w:val="center"/>
              <w:rPr>
                <w:rFonts w:ascii="Segoe UI" w:hAnsi="Segoe UI" w:cs="Segoe UI"/>
                <w:b/>
              </w:rPr>
            </w:pPr>
            <w:r>
              <w:rPr>
                <w:rFonts w:ascii="Segoe UI" w:hAnsi="Segoe UI" w:cs="Segoe UI"/>
                <w:b/>
              </w:rPr>
              <w:t xml:space="preserve"> SÜREÇ YÖNETİM FORMU</w:t>
            </w:r>
            <w:r>
              <w:rPr>
                <w:rFonts w:ascii="Segoe UI" w:hAnsi="Segoe UI" w:cs="Segoe UI"/>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rPr>
            </w:pPr>
            <w:r>
              <w:rPr>
                <w:rFonts w:ascii="Segoe UI" w:hAnsi="Segoe UI" w:cs="Segoe UI"/>
              </w:rPr>
              <w:t xml:space="preserve">Personel Bürosu </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Akademik ve İdari Personelin Emeklilik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İhtiyaç duyulan Doktor Öğretim Üyesi kadroları için gelen taleplerin Rektörlüğe iletilesi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Bürosu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Dilekçe</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Dekanlık yazı sureti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Dilekçe</w:t>
            </w:r>
          </w:p>
          <w:p w:rsidR="00C10CF3" w:rsidRDefault="00C10CF3">
            <w:pPr>
              <w:pStyle w:val="Default"/>
              <w:jc w:val="both"/>
              <w:rPr>
                <w:rFonts w:ascii="Segoe UI" w:hAnsi="Segoe UI" w:cs="Segoe UI"/>
                <w:sz w:val="22"/>
                <w:szCs w:val="22"/>
              </w:rPr>
            </w:pPr>
            <w:r>
              <w:rPr>
                <w:rFonts w:ascii="Segoe UI" w:hAnsi="Segoe UI" w:cs="Segoe UI"/>
                <w:sz w:val="22"/>
                <w:szCs w:val="22"/>
              </w:rPr>
              <w:t>Emeklilik Belgesi</w:t>
            </w:r>
          </w:p>
          <w:p w:rsidR="00C10CF3" w:rsidRDefault="00C10CF3">
            <w:pPr>
              <w:pStyle w:val="Default"/>
              <w:jc w:val="both"/>
              <w:rPr>
                <w:rFonts w:ascii="Segoe UI" w:hAnsi="Segoe UI" w:cs="Segoe UI"/>
                <w:sz w:val="22"/>
                <w:szCs w:val="22"/>
              </w:rPr>
            </w:pPr>
            <w:r>
              <w:rPr>
                <w:rFonts w:ascii="Segoe UI" w:hAnsi="Segoe UI" w:cs="Segoe UI"/>
                <w:sz w:val="22"/>
                <w:szCs w:val="22"/>
              </w:rPr>
              <w:t>İlişik Kesme Belgesi</w:t>
            </w:r>
          </w:p>
          <w:p w:rsidR="00C10CF3" w:rsidRDefault="00C10CF3">
            <w:pPr>
              <w:pStyle w:val="Default"/>
              <w:jc w:val="both"/>
              <w:rPr>
                <w:rFonts w:ascii="Segoe UI" w:hAnsi="Segoe UI" w:cs="Segoe UI"/>
                <w:sz w:val="22"/>
                <w:szCs w:val="22"/>
              </w:rPr>
            </w:pPr>
            <w:r>
              <w:rPr>
                <w:rFonts w:ascii="Segoe UI" w:hAnsi="Segoe UI" w:cs="Segoe UI"/>
                <w:sz w:val="22"/>
                <w:szCs w:val="22"/>
              </w:rPr>
              <w:t>Vukuatlı nüfus kayıt örneği</w:t>
            </w:r>
          </w:p>
          <w:p w:rsidR="00C10CF3" w:rsidRDefault="00C10CF3">
            <w:pPr>
              <w:pStyle w:val="Default"/>
              <w:jc w:val="both"/>
              <w:rPr>
                <w:rFonts w:ascii="Segoe UI" w:hAnsi="Segoe UI" w:cs="Segoe UI"/>
                <w:sz w:val="22"/>
                <w:szCs w:val="22"/>
              </w:rPr>
            </w:pPr>
            <w:r>
              <w:rPr>
                <w:rFonts w:ascii="Segoe UI" w:hAnsi="Segoe UI" w:cs="Segoe UI"/>
                <w:sz w:val="22"/>
                <w:szCs w:val="22"/>
              </w:rPr>
              <w:t xml:space="preserve">Nüfus </w:t>
            </w:r>
            <w:proofErr w:type="spellStart"/>
            <w:r>
              <w:rPr>
                <w:rFonts w:ascii="Segoe UI" w:hAnsi="Segoe UI" w:cs="Segoe UI"/>
                <w:sz w:val="22"/>
                <w:szCs w:val="22"/>
              </w:rPr>
              <w:t>cüztdanı</w:t>
            </w:r>
            <w:proofErr w:type="spellEnd"/>
            <w:r>
              <w:rPr>
                <w:rFonts w:ascii="Segoe UI" w:hAnsi="Segoe UI" w:cs="Segoe UI"/>
                <w:sz w:val="22"/>
                <w:szCs w:val="22"/>
              </w:rPr>
              <w:t xml:space="preserve"> fotokopisi</w:t>
            </w:r>
          </w:p>
          <w:p w:rsidR="00C10CF3" w:rsidRDefault="00C10CF3">
            <w:pPr>
              <w:pStyle w:val="Default"/>
              <w:jc w:val="both"/>
              <w:rPr>
                <w:rFonts w:ascii="Segoe UI" w:hAnsi="Segoe UI" w:cs="Segoe UI"/>
                <w:sz w:val="22"/>
                <w:szCs w:val="22"/>
              </w:rPr>
            </w:pPr>
            <w:r>
              <w:rPr>
                <w:rFonts w:ascii="Segoe UI" w:hAnsi="Segoe UI" w:cs="Segoe UI"/>
                <w:sz w:val="22"/>
                <w:szCs w:val="22"/>
              </w:rPr>
              <w:t>Askerlik belgesi</w:t>
            </w:r>
          </w:p>
          <w:p w:rsidR="00C10CF3" w:rsidRDefault="00C10CF3">
            <w:pPr>
              <w:pStyle w:val="Default"/>
              <w:jc w:val="both"/>
              <w:rPr>
                <w:rFonts w:ascii="Segoe UI" w:hAnsi="Segoe UI" w:cs="Segoe UI"/>
              </w:rPr>
            </w:pPr>
            <w:r>
              <w:rPr>
                <w:rFonts w:ascii="Segoe UI" w:hAnsi="Segoe UI" w:cs="Segoe UI"/>
                <w:sz w:val="22"/>
                <w:szCs w:val="22"/>
              </w:rPr>
              <w:t xml:space="preserve">Mal bildirim formu </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t>657 sayılı Devlet Memurları Yasası 5434 Emekli Sandığı Kanunu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Dilekçe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Dekanlık üst yazısı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3"/>
              </w:numPr>
              <w:ind w:left="318"/>
              <w:jc w:val="both"/>
              <w:rPr>
                <w:rFonts w:ascii="Segoe UI" w:hAnsi="Segoe UI" w:cs="Segoe UI"/>
                <w:sz w:val="22"/>
                <w:szCs w:val="22"/>
              </w:rPr>
            </w:pPr>
            <w:r>
              <w:rPr>
                <w:rFonts w:ascii="Segoe UI" w:hAnsi="Segoe UI" w:cs="Segoe UI"/>
                <w:sz w:val="22"/>
                <w:szCs w:val="22"/>
              </w:rPr>
              <w:t>Akademik veya İdari personel emeklilik talepleri ile ilgili dilekçe ve eklerini Dekanlığa teslim eder</w:t>
            </w:r>
          </w:p>
          <w:p w:rsidR="00C10CF3" w:rsidRDefault="00C10CF3" w:rsidP="00594BF5">
            <w:pPr>
              <w:pStyle w:val="Default"/>
              <w:numPr>
                <w:ilvl w:val="0"/>
                <w:numId w:val="33"/>
              </w:numPr>
              <w:ind w:left="318"/>
              <w:jc w:val="both"/>
              <w:rPr>
                <w:rFonts w:ascii="Segoe UI" w:hAnsi="Segoe UI" w:cs="Segoe UI"/>
                <w:sz w:val="22"/>
                <w:szCs w:val="22"/>
              </w:rPr>
            </w:pPr>
            <w:r>
              <w:rPr>
                <w:rFonts w:ascii="Segoe UI" w:hAnsi="Segoe UI" w:cs="Segoe UI"/>
                <w:sz w:val="22"/>
                <w:szCs w:val="22"/>
              </w:rPr>
              <w:t>Personel bürosu Emeklilik Belgesini hazırlar ve Personel Daire Başkanlığına eklerle birlikte gönderir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İlgili personel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bürosu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daire başkanlığı </w:t>
            </w: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Görev Süresi Uzatma</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rPr>
            </w:pPr>
            <w:r>
              <w:rPr>
                <w:rFonts w:ascii="Segoe UI" w:hAnsi="Segoe UI" w:cs="Segoe UI"/>
              </w:rPr>
              <w:t>SİİRT VE YÖRESİ EL SANATLARI ARAŞTIRMA VE UYGULAMA MERKEZİ</w:t>
            </w:r>
          </w:p>
          <w:p w:rsidR="00C10CF3" w:rsidRDefault="00C10CF3">
            <w:pPr>
              <w:spacing w:after="0" w:line="240" w:lineRule="auto"/>
              <w:rPr>
                <w:rFonts w:ascii="Segoe UI" w:hAnsi="Segoe UI" w:cs="Segoe UI"/>
                <w:b/>
              </w:rPr>
            </w:pPr>
            <w:r>
              <w:rPr>
                <w:rFonts w:ascii="Segoe UI" w:hAnsi="Segoe UI" w:cs="Segoe UI"/>
                <w:b/>
              </w:rPr>
              <w:t xml:space="preserve">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Görev Süresi Uzatma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lastRenderedPageBreak/>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Görev süresi dolan Akademik personelin görev süresinin uzatılması işlemleri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Bürosu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Bölüm Başkanı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Yönetim Kurulu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Anabilim Dalı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proofErr w:type="spellStart"/>
            <w:r>
              <w:rPr>
                <w:rFonts w:ascii="Segoe UI" w:hAnsi="Segoe UI" w:cs="Segoe UI"/>
              </w:rPr>
              <w:t>Dr.Öğr</w:t>
            </w:r>
            <w:proofErr w:type="spellEnd"/>
            <w:r>
              <w:rPr>
                <w:rFonts w:ascii="Segoe UI" w:hAnsi="Segoe UI" w:cs="Segoe UI"/>
              </w:rPr>
              <w:t xml:space="preserve">. Üyesi, </w:t>
            </w:r>
            <w:proofErr w:type="spellStart"/>
            <w:r>
              <w:rPr>
                <w:rFonts w:ascii="Segoe UI" w:hAnsi="Segoe UI" w:cs="Segoe UI"/>
              </w:rPr>
              <w:t>Öğr</w:t>
            </w:r>
            <w:proofErr w:type="spellEnd"/>
            <w:r>
              <w:rPr>
                <w:rFonts w:ascii="Segoe UI" w:hAnsi="Segoe UI" w:cs="Segoe UI"/>
              </w:rPr>
              <w:t>.Gör</w:t>
            </w:r>
            <w:proofErr w:type="gramStart"/>
            <w:r>
              <w:rPr>
                <w:rFonts w:ascii="Segoe UI" w:hAnsi="Segoe UI" w:cs="Segoe UI"/>
              </w:rPr>
              <w:t>.,</w:t>
            </w:r>
            <w:proofErr w:type="gramEnd"/>
            <w:r>
              <w:rPr>
                <w:rFonts w:ascii="Segoe UI" w:hAnsi="Segoe UI" w:cs="Segoe UI"/>
              </w:rPr>
              <w:t xml:space="preserve"> Araş.Gör.</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Bölüm Başkanı yazısı</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Fakülte Yönetim Kurulu Kararı</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4"/>
              </w:numPr>
              <w:jc w:val="both"/>
              <w:rPr>
                <w:rFonts w:ascii="Segoe UI" w:hAnsi="Segoe UI" w:cs="Segoe UI"/>
                <w:sz w:val="22"/>
                <w:szCs w:val="22"/>
              </w:rPr>
            </w:pPr>
            <w:r>
              <w:rPr>
                <w:rFonts w:ascii="Segoe UI" w:hAnsi="Segoe UI" w:cs="Segoe UI"/>
                <w:sz w:val="22"/>
                <w:szCs w:val="22"/>
              </w:rPr>
              <w:t>Anabilim Dalı Kurul kararı,</w:t>
            </w:r>
          </w:p>
          <w:p w:rsidR="00C10CF3" w:rsidRDefault="00C10CF3" w:rsidP="00594BF5">
            <w:pPr>
              <w:pStyle w:val="Default"/>
              <w:numPr>
                <w:ilvl w:val="0"/>
                <w:numId w:val="34"/>
              </w:numPr>
              <w:jc w:val="both"/>
              <w:rPr>
                <w:rFonts w:ascii="Segoe UI" w:hAnsi="Segoe UI" w:cs="Segoe UI"/>
                <w:sz w:val="22"/>
                <w:szCs w:val="22"/>
              </w:rPr>
            </w:pPr>
            <w:r>
              <w:rPr>
                <w:rFonts w:ascii="Segoe UI" w:hAnsi="Segoe UI" w:cs="Segoe UI"/>
                <w:sz w:val="22"/>
                <w:szCs w:val="22"/>
              </w:rPr>
              <w:t>Dilekçe,</w:t>
            </w:r>
          </w:p>
          <w:p w:rsidR="00C10CF3" w:rsidRDefault="00C10CF3" w:rsidP="00594BF5">
            <w:pPr>
              <w:pStyle w:val="Default"/>
              <w:numPr>
                <w:ilvl w:val="0"/>
                <w:numId w:val="34"/>
              </w:numPr>
              <w:jc w:val="both"/>
              <w:rPr>
                <w:rFonts w:ascii="Segoe UI" w:hAnsi="Segoe UI" w:cs="Segoe UI"/>
                <w:sz w:val="22"/>
                <w:szCs w:val="22"/>
              </w:rPr>
            </w:pPr>
            <w:r>
              <w:rPr>
                <w:rFonts w:ascii="Segoe UI" w:hAnsi="Segoe UI" w:cs="Segoe UI"/>
                <w:sz w:val="22"/>
                <w:szCs w:val="22"/>
              </w:rPr>
              <w:t>Yayın Listesi,</w:t>
            </w:r>
          </w:p>
          <w:p w:rsidR="00C10CF3" w:rsidRDefault="00C10CF3" w:rsidP="00594BF5">
            <w:pPr>
              <w:pStyle w:val="Default"/>
              <w:numPr>
                <w:ilvl w:val="0"/>
                <w:numId w:val="34"/>
              </w:numPr>
              <w:jc w:val="both"/>
              <w:rPr>
                <w:rFonts w:ascii="Segoe UI" w:hAnsi="Segoe UI" w:cs="Segoe UI"/>
              </w:rPr>
            </w:pPr>
            <w:r>
              <w:rPr>
                <w:rFonts w:ascii="Segoe UI" w:hAnsi="Segoe UI" w:cs="Segoe UI"/>
                <w:sz w:val="22"/>
                <w:szCs w:val="22"/>
              </w:rPr>
              <w:t>Görev süresi uzatma formu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sz w:val="22"/>
                <w:szCs w:val="22"/>
              </w:rPr>
              <w:t>2547 Sayılı Yükseköğretim Kanunu</w:t>
            </w:r>
          </w:p>
          <w:p w:rsidR="00C10CF3" w:rsidRDefault="00C10CF3" w:rsidP="00594BF5">
            <w:pPr>
              <w:pStyle w:val="Default"/>
              <w:numPr>
                <w:ilvl w:val="0"/>
                <w:numId w:val="13"/>
              </w:numPr>
              <w:jc w:val="both"/>
              <w:rPr>
                <w:rFonts w:ascii="Segoe UI" w:hAnsi="Segoe UI" w:cs="Segoe UI"/>
                <w:sz w:val="22"/>
                <w:szCs w:val="22"/>
              </w:rPr>
            </w:pPr>
            <w:r>
              <w:rPr>
                <w:rFonts w:ascii="Segoe UI" w:hAnsi="Segoe UI" w:cs="Segoe UI"/>
                <w:color w:val="FF0000"/>
              </w:rPr>
              <w:t>Siirt Üniversitesi Öğretim Üyeliğine Yükseltilme ve Atanma Kriterleri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Anabilim Dalı Başkanlığı teklif yazısı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Anabilim Dalı Kurul Kararı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Başkanlığı yazısı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Yönetim Kurulu Kararı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Dekanlığın Rektörlüğe yazısı</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5"/>
              </w:numPr>
              <w:ind w:left="318"/>
              <w:jc w:val="both"/>
              <w:rPr>
                <w:rFonts w:ascii="Segoe UI" w:hAnsi="Segoe UI" w:cs="Segoe UI"/>
                <w:sz w:val="22"/>
                <w:szCs w:val="22"/>
              </w:rPr>
            </w:pPr>
            <w:r>
              <w:rPr>
                <w:rFonts w:ascii="Segoe UI" w:hAnsi="Segoe UI" w:cs="Segoe UI"/>
                <w:sz w:val="22"/>
                <w:szCs w:val="22"/>
              </w:rPr>
              <w:lastRenderedPageBreak/>
              <w:t xml:space="preserve">Anabilim Dalı Başkanlığı görev süresi biten Akademik personelin görev süresinin bitim tarihinden en az iki ay önce Bölüm Başkanlığına ekleriyle beraber gönderir. </w:t>
            </w:r>
          </w:p>
          <w:p w:rsidR="00C10CF3" w:rsidRDefault="00C10CF3" w:rsidP="00594BF5">
            <w:pPr>
              <w:pStyle w:val="Default"/>
              <w:numPr>
                <w:ilvl w:val="0"/>
                <w:numId w:val="35"/>
              </w:numPr>
              <w:ind w:left="318"/>
              <w:jc w:val="both"/>
              <w:rPr>
                <w:rFonts w:ascii="Segoe UI" w:hAnsi="Segoe UI" w:cs="Segoe UI"/>
                <w:sz w:val="22"/>
                <w:szCs w:val="22"/>
              </w:rPr>
            </w:pPr>
            <w:r>
              <w:rPr>
                <w:rFonts w:ascii="Segoe UI" w:hAnsi="Segoe UI" w:cs="Segoe UI"/>
                <w:sz w:val="22"/>
                <w:szCs w:val="22"/>
              </w:rPr>
              <w:t xml:space="preserve">Bölüm Başkanlığı üst yazı ile Dekanlığa bildirir. </w:t>
            </w:r>
          </w:p>
          <w:p w:rsidR="00C10CF3" w:rsidRDefault="00C10CF3" w:rsidP="00594BF5">
            <w:pPr>
              <w:pStyle w:val="Default"/>
              <w:numPr>
                <w:ilvl w:val="0"/>
                <w:numId w:val="35"/>
              </w:numPr>
              <w:ind w:left="318"/>
              <w:jc w:val="both"/>
              <w:rPr>
                <w:rFonts w:ascii="Segoe UI" w:hAnsi="Segoe UI" w:cs="Segoe UI"/>
                <w:sz w:val="22"/>
                <w:szCs w:val="22"/>
              </w:rPr>
            </w:pPr>
            <w:r>
              <w:rPr>
                <w:rFonts w:ascii="Segoe UI" w:hAnsi="Segoe UI" w:cs="Segoe UI"/>
                <w:sz w:val="22"/>
                <w:szCs w:val="22"/>
              </w:rPr>
              <w:lastRenderedPageBreak/>
              <w:t>Fakülte Yönetim Kurulunda görüşülür ve karar onaylanmak üzere Personel Daire Başkanlığına gönderilir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lastRenderedPageBreak/>
              <w:t xml:space="preserve">Akademik personel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Anabilim Dalı Başkanı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Bölüm Başkanı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Fakülte Sekreteri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lastRenderedPageBreak/>
              <w:t xml:space="preserve">Personel Bürosu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Daire Başkanlığı </w:t>
            </w: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Hususi Pasaport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rPr>
                <w:rFonts w:ascii="Segoe UI" w:hAnsi="Segoe UI" w:cs="Segoe UI"/>
              </w:rPr>
            </w:pPr>
            <w:r>
              <w:rPr>
                <w:rFonts w:ascii="Segoe UI" w:hAnsi="Segoe UI" w:cs="Segoe UI"/>
              </w:rPr>
              <w:t xml:space="preserve"> SİİRT VE YÖRESİ EL SANATLARI ARAŞTIRMA VE UYGULAMA MERKEZİ</w:t>
            </w:r>
          </w:p>
          <w:p w:rsidR="00C10CF3" w:rsidRDefault="00C10CF3">
            <w:pPr>
              <w:spacing w:after="0" w:line="240" w:lineRule="auto"/>
              <w:jc w:val="center"/>
              <w:rPr>
                <w:rFonts w:ascii="Segoe UI" w:hAnsi="Segoe UI" w:cs="Segoe UI"/>
                <w:b/>
              </w:rPr>
            </w:pPr>
            <w:r>
              <w:rPr>
                <w:rFonts w:ascii="Segoe UI" w:hAnsi="Segoe UI" w:cs="Segoe UI"/>
                <w:b/>
              </w:rPr>
              <w:t xml:space="preserve"> SÜREÇ YÖNETİM FORMU</w:t>
            </w:r>
          </w:p>
          <w:p w:rsidR="00C10CF3" w:rsidRDefault="00C10CF3">
            <w:pPr>
              <w:spacing w:after="0" w:line="240" w:lineRule="auto"/>
              <w:jc w:val="center"/>
              <w:rPr>
                <w:rFonts w:ascii="Segoe UI" w:hAnsi="Segoe UI" w:cs="Segoe UI"/>
                <w:b/>
              </w:rPr>
            </w:pP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Personel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Hususi Pasaport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Hususi pasaportun yeni çıkarılması veya süresi dolan pasaport için yeniden çıkarılması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bürosu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İlgili Personel</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Dilekçe</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Fotoğraf</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Nüfus Cüzdan Fotokopileri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Pasaport formu</w:t>
            </w:r>
          </w:p>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Üst yazı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Pasaport Formu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Üst Yazı</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6"/>
              </w:numPr>
              <w:ind w:left="318"/>
              <w:jc w:val="both"/>
              <w:rPr>
                <w:rFonts w:ascii="Segoe UI" w:hAnsi="Segoe UI" w:cs="Segoe UI"/>
                <w:sz w:val="22"/>
                <w:szCs w:val="22"/>
              </w:rPr>
            </w:pPr>
            <w:r>
              <w:rPr>
                <w:rFonts w:ascii="Segoe UI" w:hAnsi="Segoe UI" w:cs="Segoe UI"/>
                <w:sz w:val="22"/>
                <w:szCs w:val="22"/>
              </w:rPr>
              <w:t xml:space="preserve">İlgili personel yeni pasaport veya süre uzatımı için dilekçeyle Dekanlığa başvurur </w:t>
            </w:r>
          </w:p>
          <w:p w:rsidR="00C10CF3" w:rsidRDefault="00C10CF3" w:rsidP="00594BF5">
            <w:pPr>
              <w:pStyle w:val="Default"/>
              <w:numPr>
                <w:ilvl w:val="0"/>
                <w:numId w:val="36"/>
              </w:numPr>
              <w:ind w:left="318"/>
              <w:jc w:val="both"/>
              <w:rPr>
                <w:rFonts w:ascii="Segoe UI" w:hAnsi="Segoe UI" w:cs="Segoe UI"/>
                <w:sz w:val="22"/>
                <w:szCs w:val="22"/>
              </w:rPr>
            </w:pPr>
            <w:r>
              <w:rPr>
                <w:rFonts w:ascii="Segoe UI" w:hAnsi="Segoe UI" w:cs="Segoe UI"/>
                <w:sz w:val="22"/>
                <w:szCs w:val="22"/>
              </w:rPr>
              <w:t xml:space="preserve">Pasaport formu </w:t>
            </w:r>
            <w:r>
              <w:rPr>
                <w:rFonts w:ascii="Segoe UI" w:hAnsi="Segoe UI" w:cs="Segoe UI"/>
                <w:color w:val="FF0000"/>
                <w:sz w:val="22"/>
                <w:szCs w:val="22"/>
              </w:rPr>
              <w:t>EBYS den çıkarılır</w:t>
            </w:r>
            <w:r>
              <w:rPr>
                <w:rFonts w:ascii="Segoe UI" w:hAnsi="Segoe UI" w:cs="Segoe UI"/>
                <w:sz w:val="22"/>
                <w:szCs w:val="22"/>
              </w:rPr>
              <w:t xml:space="preserve"> ve Rektörlüğe gönderilir</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Daire Başkanlığı </w:t>
            </w:r>
          </w:p>
          <w:p w:rsidR="00C10CF3" w:rsidRDefault="00C10CF3">
            <w:pPr>
              <w:pStyle w:val="Default"/>
              <w:jc w:val="both"/>
              <w:rPr>
                <w:rFonts w:ascii="Segoe UI" w:hAnsi="Segoe UI" w:cs="Segoe UI"/>
                <w:sz w:val="22"/>
                <w:szCs w:val="22"/>
              </w:rPr>
            </w:pPr>
            <w:r>
              <w:rPr>
                <w:rFonts w:ascii="Segoe UI" w:hAnsi="Segoe UI" w:cs="Segoe UI"/>
                <w:sz w:val="22"/>
                <w:szCs w:val="22"/>
              </w:rPr>
              <w:t xml:space="preserve">Personel bürosu </w:t>
            </w:r>
          </w:p>
          <w:p w:rsidR="00C10CF3" w:rsidRDefault="00C10CF3">
            <w:pPr>
              <w:pStyle w:val="Default"/>
              <w:jc w:val="both"/>
              <w:rPr>
                <w:rFonts w:ascii="Segoe UI" w:hAnsi="Segoe UI" w:cs="Segoe UI"/>
                <w:sz w:val="22"/>
                <w:szCs w:val="22"/>
              </w:rPr>
            </w:pPr>
            <w:r>
              <w:rPr>
                <w:rFonts w:ascii="Segoe UI" w:hAnsi="Segoe UI" w:cs="Segoe UI"/>
                <w:sz w:val="22"/>
                <w:szCs w:val="22"/>
              </w:rPr>
              <w:t xml:space="preserve">İlgili personel </w:t>
            </w: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b/>
          <w:sz w:val="24"/>
          <w:szCs w:val="24"/>
        </w:rPr>
      </w:pPr>
    </w:p>
    <w:p w:rsidR="00C10CF3" w:rsidRDefault="00C10CF3" w:rsidP="00C10CF3">
      <w:pPr>
        <w:tabs>
          <w:tab w:val="left" w:pos="1323"/>
        </w:tabs>
        <w:jc w:val="both"/>
        <w:rPr>
          <w:rFonts w:ascii="Segoe UI" w:hAnsi="Segoe UI" w:cs="Segoe UI"/>
          <w:sz w:val="24"/>
          <w:szCs w:val="24"/>
        </w:rPr>
      </w:pPr>
      <w:r>
        <w:rPr>
          <w:rFonts w:ascii="Segoe UI" w:hAnsi="Segoe UI" w:cs="Segoe UI"/>
          <w:sz w:val="24"/>
          <w:szCs w:val="24"/>
        </w:rPr>
        <w:tab/>
      </w: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tabs>
          <w:tab w:val="left" w:pos="1323"/>
        </w:tabs>
        <w:jc w:val="both"/>
        <w:rPr>
          <w:rFonts w:ascii="Segoe UI" w:hAnsi="Segoe UI" w:cs="Segoe UI"/>
          <w:sz w:val="24"/>
          <w:szCs w:val="24"/>
        </w:rPr>
      </w:pPr>
    </w:p>
    <w:p w:rsidR="00C10CF3" w:rsidRDefault="00C10CF3" w:rsidP="00C10CF3">
      <w:pPr>
        <w:tabs>
          <w:tab w:val="left" w:pos="1323"/>
        </w:tabs>
        <w:jc w:val="both"/>
        <w:rPr>
          <w:rFonts w:ascii="Segoe UI" w:hAnsi="Segoe UI" w:cs="Segoe UI"/>
          <w:sz w:val="24"/>
          <w:szCs w:val="24"/>
        </w:rPr>
      </w:pPr>
      <w:r>
        <w:rPr>
          <w:rFonts w:ascii="Segoe UI" w:hAnsi="Segoe UI" w:cs="Segoe UI"/>
          <w:sz w:val="24"/>
          <w:szCs w:val="24"/>
        </w:rPr>
        <w:tab/>
      </w: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rPr>
        <w:t xml:space="preserve">Kurumdan Posta Yoluyla Giden Evrak </w:t>
      </w:r>
    </w:p>
    <w:p w:rsidR="00C10CF3" w:rsidRDefault="00C10CF3" w:rsidP="00C10CF3">
      <w:pPr>
        <w:tabs>
          <w:tab w:val="left" w:pos="1323"/>
        </w:tabs>
        <w:jc w:val="both"/>
        <w:rPr>
          <w:rFonts w:ascii="Segoe UI" w:hAnsi="Segoe UI" w:cs="Segoe UI"/>
          <w:sz w:val="24"/>
          <w:szCs w:val="24"/>
        </w:rPr>
      </w:pPr>
      <w:r>
        <w:rPr>
          <w:rFonts w:ascii="Segoe UI" w:hAnsi="Segoe UI" w:cs="Segoe UI"/>
          <w:sz w:val="24"/>
          <w:szCs w:val="24"/>
        </w:rPr>
        <w:tab/>
      </w: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rPr>
                <w:rFonts w:ascii="Segoe UI" w:hAnsi="Segoe UI" w:cs="Segoe UI"/>
                <w:b/>
              </w:rPr>
            </w:pPr>
            <w:r>
              <w:rPr>
                <w:rFonts w:ascii="Segoe UI" w:hAnsi="Segoe UI" w:cs="Segoe UI"/>
              </w:rPr>
              <w:t xml:space="preserve">SİİRT VE YÖRESİ EL SANATLARI ARAŞTIRMA VE UYGULAMA </w:t>
            </w:r>
            <w:proofErr w:type="gramStart"/>
            <w:r>
              <w:rPr>
                <w:rFonts w:ascii="Segoe UI" w:hAnsi="Segoe UI" w:cs="Segoe UI"/>
              </w:rPr>
              <w:t>MERKEZİ</w:t>
            </w:r>
            <w:r>
              <w:rPr>
                <w:rFonts w:ascii="Segoe UI" w:hAnsi="Segoe UI" w:cs="Segoe UI"/>
                <w:b/>
              </w:rPr>
              <w:t xml:space="preserve">  SÜREÇ</w:t>
            </w:r>
            <w:proofErr w:type="gramEnd"/>
            <w:r>
              <w:rPr>
                <w:rFonts w:ascii="Segoe UI" w:hAnsi="Segoe UI" w:cs="Segoe UI"/>
                <w:b/>
              </w:rPr>
              <w:t xml:space="preserve"> YÖNETİM FORMU</w:t>
            </w:r>
          </w:p>
          <w:p w:rsidR="00C10CF3" w:rsidRDefault="00C10CF3">
            <w:pPr>
              <w:spacing w:after="0" w:line="240" w:lineRule="auto"/>
              <w:rPr>
                <w:rFonts w:ascii="Segoe UI" w:hAnsi="Segoe UI" w:cs="Segoe UI"/>
                <w:b/>
              </w:rPr>
            </w:pP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Evrak Kayıt</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rPr>
              <w:t>Kurumdan Posta Yoluyla Giden Evrak</w:t>
            </w:r>
            <w:r>
              <w:rPr>
                <w:rFonts w:ascii="Segoe UI" w:hAnsi="Segoe UI" w:cs="Segoe UI"/>
                <w:sz w:val="22"/>
                <w:szCs w:val="22"/>
              </w:rPr>
              <w:t xml:space="preserv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Evrakın ilgili kuruma posta ile gönderilmesi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Evrak Kayıt</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İlgili Birim</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İlgili Kurum</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Gelen Evrak</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7"/>
              </w:numPr>
              <w:spacing w:after="0" w:afterAutospacing="0"/>
              <w:ind w:left="0"/>
              <w:contextualSpacing/>
              <w:jc w:val="both"/>
              <w:rPr>
                <w:rFonts w:ascii="Segoe UI" w:hAnsi="Segoe UI" w:cs="Segoe UI"/>
              </w:rPr>
            </w:pPr>
            <w:r>
              <w:rPr>
                <w:rFonts w:ascii="Segoe UI" w:hAnsi="Segoe UI" w:cs="Segoe UI"/>
              </w:rPr>
              <w:t>Giden Evrak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4"/>
              </w:numPr>
              <w:spacing w:after="0" w:afterAutospacing="0"/>
              <w:ind w:left="0"/>
              <w:contextualSpacing/>
              <w:jc w:val="both"/>
              <w:rPr>
                <w:rFonts w:ascii="Segoe UI" w:hAnsi="Segoe UI" w:cs="Segoe UI"/>
              </w:rPr>
            </w:pPr>
            <w:r>
              <w:rPr>
                <w:rFonts w:ascii="Segoe UI" w:hAnsi="Segoe UI" w:cs="Segoe UI"/>
              </w:rPr>
              <w:t>2547 Sayılı Yükseköğretim Kanunu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jc w:val="both"/>
              <w:rPr>
                <w:rFonts w:ascii="Segoe UI" w:hAnsi="Segoe UI" w:cs="Segoe UI"/>
                <w:sz w:val="22"/>
                <w:szCs w:val="22"/>
              </w:rPr>
            </w:pPr>
            <w:r>
              <w:rPr>
                <w:rFonts w:ascii="Segoe UI" w:hAnsi="Segoe UI" w:cs="Segoe UI"/>
                <w:sz w:val="22"/>
                <w:szCs w:val="22"/>
              </w:rPr>
              <w:t>Evrakın geldiği gün</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Gelen evrak </w:t>
            </w:r>
          </w:p>
          <w:p w:rsidR="00C10CF3" w:rsidRDefault="00C10CF3">
            <w:pPr>
              <w:pStyle w:val="Default"/>
              <w:jc w:val="both"/>
              <w:rPr>
                <w:rFonts w:ascii="Segoe UI" w:hAnsi="Segoe UI" w:cs="Segoe UI"/>
                <w:sz w:val="22"/>
                <w:szCs w:val="22"/>
              </w:rPr>
            </w:pPr>
            <w:r>
              <w:rPr>
                <w:rFonts w:ascii="Segoe UI" w:hAnsi="Segoe UI" w:cs="Segoe UI"/>
                <w:sz w:val="22"/>
                <w:szCs w:val="22"/>
              </w:rPr>
              <w:t xml:space="preserve">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8"/>
              </w:numPr>
              <w:ind w:left="318"/>
              <w:jc w:val="both"/>
              <w:rPr>
                <w:rFonts w:ascii="Segoe UI" w:hAnsi="Segoe UI" w:cs="Segoe UI"/>
                <w:sz w:val="22"/>
                <w:szCs w:val="22"/>
              </w:rPr>
            </w:pPr>
            <w:r>
              <w:rPr>
                <w:rFonts w:ascii="Segoe UI" w:hAnsi="Segoe UI" w:cs="Segoe UI"/>
                <w:sz w:val="22"/>
                <w:szCs w:val="22"/>
              </w:rPr>
              <w:t xml:space="preserve">Üniversite birimlerinden Üniversite dışına gönderilecek evrakın teslim alınması. </w:t>
            </w:r>
          </w:p>
          <w:p w:rsidR="00C10CF3" w:rsidRDefault="00C10CF3" w:rsidP="00594BF5">
            <w:pPr>
              <w:pStyle w:val="Default"/>
              <w:numPr>
                <w:ilvl w:val="0"/>
                <w:numId w:val="38"/>
              </w:numPr>
              <w:ind w:left="318"/>
              <w:jc w:val="both"/>
              <w:rPr>
                <w:rFonts w:ascii="Segoe UI" w:hAnsi="Segoe UI" w:cs="Segoe UI"/>
                <w:sz w:val="22"/>
                <w:szCs w:val="22"/>
              </w:rPr>
            </w:pPr>
            <w:r>
              <w:rPr>
                <w:rFonts w:ascii="Segoe UI" w:hAnsi="Segoe UI" w:cs="Segoe UI"/>
                <w:sz w:val="22"/>
                <w:szCs w:val="22"/>
              </w:rPr>
              <w:t xml:space="preserve">Gün sonunda Posta listesi yapılması/posta gönderilmesi </w:t>
            </w:r>
          </w:p>
          <w:p w:rsidR="00C10CF3" w:rsidRDefault="00C10CF3" w:rsidP="00594BF5">
            <w:pPr>
              <w:pStyle w:val="Default"/>
              <w:numPr>
                <w:ilvl w:val="0"/>
                <w:numId w:val="38"/>
              </w:numPr>
              <w:ind w:left="318"/>
              <w:jc w:val="both"/>
              <w:rPr>
                <w:rFonts w:ascii="Segoe UI" w:hAnsi="Segoe UI" w:cs="Segoe UI"/>
                <w:sz w:val="22"/>
                <w:szCs w:val="22"/>
              </w:rPr>
            </w:pPr>
            <w:r>
              <w:rPr>
                <w:rFonts w:ascii="Segoe UI" w:hAnsi="Segoe UI" w:cs="Segoe UI"/>
                <w:sz w:val="22"/>
                <w:szCs w:val="22"/>
              </w:rPr>
              <w:t xml:space="preserve">Gerekli İşlemin yapılması </w:t>
            </w:r>
          </w:p>
          <w:p w:rsidR="00C10CF3" w:rsidRDefault="00C10CF3" w:rsidP="00594BF5">
            <w:pPr>
              <w:pStyle w:val="Default"/>
              <w:numPr>
                <w:ilvl w:val="0"/>
                <w:numId w:val="38"/>
              </w:numPr>
              <w:ind w:left="318"/>
              <w:jc w:val="both"/>
              <w:rPr>
                <w:rFonts w:ascii="Segoe UI" w:hAnsi="Segoe UI" w:cs="Segoe UI"/>
                <w:sz w:val="22"/>
                <w:szCs w:val="22"/>
              </w:rPr>
            </w:pPr>
            <w:r>
              <w:rPr>
                <w:rFonts w:ascii="Segoe UI" w:hAnsi="Segoe UI" w:cs="Segoe UI"/>
                <w:sz w:val="22"/>
                <w:szCs w:val="22"/>
              </w:rPr>
              <w:t xml:space="preserve">Yazı İşleri bürosu tarafından </w:t>
            </w:r>
            <w:r>
              <w:rPr>
                <w:rFonts w:ascii="Segoe UI" w:hAnsi="Segoe UI" w:cs="Segoe UI"/>
                <w:sz w:val="22"/>
                <w:szCs w:val="22"/>
              </w:rPr>
              <w:lastRenderedPageBreak/>
              <w:t>arşivlenmek üzere fiziki olarak dosyalanması</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lastRenderedPageBreak/>
              <w:t xml:space="preserve">Evrak Kayıt Birimi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İlgili Kurum </w:t>
            </w:r>
          </w:p>
        </w:tc>
      </w:tr>
    </w:tbl>
    <w:p w:rsidR="00C10CF3" w:rsidRDefault="00C10CF3" w:rsidP="00C10CF3">
      <w:pPr>
        <w:rPr>
          <w:rFonts w:ascii="Segoe UI" w:hAnsi="Segoe UI" w:cs="Segoe UI"/>
          <w:b/>
          <w:sz w:val="24"/>
          <w:szCs w:val="24"/>
        </w:rPr>
      </w:pPr>
    </w:p>
    <w:p w:rsidR="00C10CF3" w:rsidRDefault="00C10CF3" w:rsidP="00C10CF3">
      <w:pPr>
        <w:tabs>
          <w:tab w:val="left" w:pos="1323"/>
        </w:tabs>
        <w:jc w:val="both"/>
        <w:rPr>
          <w:rFonts w:ascii="Segoe UI" w:hAnsi="Segoe UI" w:cs="Segoe UI"/>
          <w:sz w:val="24"/>
          <w:szCs w:val="24"/>
        </w:rPr>
      </w:pPr>
      <w:r>
        <w:rPr>
          <w:rFonts w:ascii="Segoe UI" w:hAnsi="Segoe UI" w:cs="Segoe UI"/>
          <w:sz w:val="24"/>
          <w:szCs w:val="24"/>
        </w:rPr>
        <w:tab/>
      </w:r>
    </w:p>
    <w:p w:rsidR="00C10CF3" w:rsidRDefault="00C10CF3" w:rsidP="00C10CF3">
      <w:pPr>
        <w:rPr>
          <w:rFonts w:ascii="Segoe UI" w:hAnsi="Segoe UI" w:cs="Segoe UI"/>
          <w:b/>
          <w:sz w:val="24"/>
          <w:szCs w:val="24"/>
        </w:rPr>
      </w:pPr>
    </w:p>
    <w:p w:rsidR="00C10CF3" w:rsidRDefault="00C10CF3" w:rsidP="00C10CF3">
      <w:pPr>
        <w:jc w:val="both"/>
        <w:rPr>
          <w:rFonts w:ascii="Segoe UI" w:hAnsi="Segoe UI" w:cs="Segoe UI"/>
          <w:sz w:val="24"/>
          <w:szCs w:val="24"/>
        </w:rPr>
      </w:pPr>
      <w:r>
        <w:rPr>
          <w:rFonts w:ascii="Segoe UI" w:hAnsi="Segoe UI" w:cs="Segoe UI"/>
          <w:sz w:val="24"/>
          <w:szCs w:val="24"/>
        </w:rPr>
        <w:tab/>
      </w: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0"/>
          <w:numId w:val="15"/>
        </w:numPr>
        <w:contextualSpacing/>
        <w:rPr>
          <w:rFonts w:ascii="Segoe UI" w:hAnsi="Segoe UI" w:cs="Segoe UI"/>
          <w:b/>
        </w:rPr>
      </w:pPr>
      <w:r>
        <w:rPr>
          <w:rFonts w:ascii="Segoe UI" w:hAnsi="Segoe UI" w:cs="Segoe UI"/>
          <w:b/>
          <w:bCs/>
        </w:rPr>
        <w:t>BÜTÇE VE MALİ İŞLER SÜREÇLERİ</w:t>
      </w: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bCs/>
        </w:rPr>
        <w:t>Maaş İşlemleri</w:t>
      </w:r>
    </w:p>
    <w:p w:rsidR="00C10CF3" w:rsidRDefault="00C10CF3" w:rsidP="00594BF5">
      <w:pPr>
        <w:pStyle w:val="ListeParagraf"/>
        <w:numPr>
          <w:ilvl w:val="2"/>
          <w:numId w:val="15"/>
        </w:numPr>
        <w:ind w:left="0"/>
        <w:rPr>
          <w:rFonts w:ascii="Segoe UI" w:hAnsi="Segoe UI" w:cs="Segoe UI"/>
          <w:b/>
        </w:rPr>
      </w:pPr>
      <w:r>
        <w:rPr>
          <w:rFonts w:ascii="Segoe UI" w:hAnsi="Segoe UI" w:cs="Segoe UI"/>
          <w:b/>
          <w:bCs/>
        </w:rPr>
        <w:t>Memur Maaş İşlemleri</w:t>
      </w: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rPr>
              <w:t xml:space="preserve">SİİRT VE YÖRESİ EL SANATLARI ARAŞTIRMA VE UYGULAMA </w:t>
            </w:r>
            <w:proofErr w:type="gramStart"/>
            <w:r>
              <w:rPr>
                <w:rFonts w:ascii="Segoe UI" w:hAnsi="Segoe UI" w:cs="Segoe UI"/>
              </w:rPr>
              <w:t>MERKEZİ</w:t>
            </w:r>
            <w:r>
              <w:rPr>
                <w:rFonts w:ascii="Segoe UI" w:hAnsi="Segoe UI" w:cs="Segoe UI"/>
                <w:b/>
              </w:rPr>
              <w:t xml:space="preserve">  SÜREÇ</w:t>
            </w:r>
            <w:proofErr w:type="gramEnd"/>
            <w:r>
              <w:rPr>
                <w:rFonts w:ascii="Segoe UI" w:hAnsi="Segoe UI" w:cs="Segoe UI"/>
                <w:b/>
              </w:rPr>
              <w:t xml:space="preserve"> YÖNETİM FORMU</w:t>
            </w:r>
          </w:p>
          <w:p w:rsidR="00C10CF3" w:rsidRDefault="00C10CF3">
            <w:pPr>
              <w:spacing w:after="0" w:line="240" w:lineRule="auto"/>
              <w:jc w:val="center"/>
              <w:rPr>
                <w:rFonts w:ascii="Segoe UI" w:hAnsi="Segoe UI" w:cs="Segoe UI"/>
                <w:b/>
              </w:rPr>
            </w:pPr>
            <w:r>
              <w:rPr>
                <w:rFonts w:ascii="Segoe UI" w:hAnsi="Segoe UI" w:cs="Segoe UI"/>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Memur Maaş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Memurların maaşlarını ödeme işlemlerini yapmak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Yönetim Kurulu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39"/>
              </w:numPr>
              <w:jc w:val="both"/>
              <w:rPr>
                <w:rFonts w:ascii="Segoe UI" w:hAnsi="Segoe UI" w:cs="Segoe UI"/>
                <w:sz w:val="22"/>
                <w:szCs w:val="22"/>
              </w:rPr>
            </w:pPr>
            <w:r>
              <w:rPr>
                <w:rFonts w:ascii="Segoe UI" w:hAnsi="Segoe UI" w:cs="Segoe UI"/>
                <w:sz w:val="22"/>
                <w:szCs w:val="22"/>
              </w:rPr>
              <w:t xml:space="preserve">Kadro-Terfi Belgeleri </w:t>
            </w:r>
          </w:p>
          <w:p w:rsidR="00C10CF3" w:rsidRDefault="00C10CF3" w:rsidP="00594BF5">
            <w:pPr>
              <w:pStyle w:val="Default"/>
              <w:numPr>
                <w:ilvl w:val="0"/>
                <w:numId w:val="39"/>
              </w:numPr>
              <w:jc w:val="both"/>
              <w:rPr>
                <w:rFonts w:ascii="Segoe UI" w:hAnsi="Segoe UI" w:cs="Segoe UI"/>
                <w:sz w:val="22"/>
                <w:szCs w:val="22"/>
              </w:rPr>
            </w:pPr>
            <w:r>
              <w:rPr>
                <w:rFonts w:ascii="Segoe UI" w:hAnsi="Segoe UI" w:cs="Segoe UI"/>
                <w:sz w:val="22"/>
                <w:szCs w:val="22"/>
              </w:rPr>
              <w:t xml:space="preserve">Yeni Personel için; </w:t>
            </w:r>
          </w:p>
          <w:p w:rsidR="00C10CF3" w:rsidRDefault="00C10CF3">
            <w:pPr>
              <w:pStyle w:val="Default"/>
              <w:ind w:left="851"/>
              <w:jc w:val="both"/>
              <w:rPr>
                <w:rFonts w:ascii="Segoe UI" w:hAnsi="Segoe UI" w:cs="Segoe UI"/>
                <w:sz w:val="22"/>
                <w:szCs w:val="22"/>
              </w:rPr>
            </w:pPr>
            <w:r>
              <w:rPr>
                <w:rFonts w:ascii="Segoe UI" w:hAnsi="Segoe UI" w:cs="Segoe UI"/>
                <w:sz w:val="22"/>
                <w:szCs w:val="22"/>
              </w:rPr>
              <w:t xml:space="preserve">1-SGK işe giriş bildirgesi </w:t>
            </w:r>
          </w:p>
          <w:p w:rsidR="00C10CF3" w:rsidRDefault="00C10CF3">
            <w:pPr>
              <w:pStyle w:val="Default"/>
              <w:ind w:left="851"/>
              <w:jc w:val="both"/>
              <w:rPr>
                <w:rFonts w:ascii="Segoe UI" w:hAnsi="Segoe UI" w:cs="Segoe UI"/>
                <w:sz w:val="22"/>
                <w:szCs w:val="22"/>
              </w:rPr>
            </w:pPr>
            <w:r>
              <w:rPr>
                <w:rFonts w:ascii="Segoe UI" w:hAnsi="Segoe UI" w:cs="Segoe UI"/>
                <w:sz w:val="22"/>
                <w:szCs w:val="22"/>
              </w:rPr>
              <w:t xml:space="preserve">2-Personel Daire Başkanlığı kadro-terfi ve üst yazısı </w:t>
            </w:r>
          </w:p>
          <w:p w:rsidR="00C10CF3" w:rsidRDefault="00C10CF3">
            <w:pPr>
              <w:pStyle w:val="Default"/>
              <w:ind w:left="851"/>
              <w:jc w:val="both"/>
              <w:rPr>
                <w:rFonts w:ascii="Segoe UI" w:hAnsi="Segoe UI" w:cs="Segoe UI"/>
                <w:sz w:val="22"/>
                <w:szCs w:val="22"/>
              </w:rPr>
            </w:pPr>
            <w:r>
              <w:rPr>
                <w:rFonts w:ascii="Segoe UI" w:hAnsi="Segoe UI" w:cs="Segoe UI"/>
                <w:sz w:val="22"/>
                <w:szCs w:val="22"/>
              </w:rPr>
              <w:t xml:space="preserve">3-Aile Durum Bildirimi </w:t>
            </w:r>
          </w:p>
          <w:p w:rsidR="00C10CF3" w:rsidRDefault="00C10CF3">
            <w:pPr>
              <w:pStyle w:val="Default"/>
              <w:ind w:left="851"/>
              <w:jc w:val="both"/>
              <w:rPr>
                <w:rFonts w:ascii="Segoe UI" w:hAnsi="Segoe UI" w:cs="Segoe UI"/>
                <w:sz w:val="22"/>
                <w:szCs w:val="22"/>
              </w:rPr>
            </w:pPr>
            <w:r>
              <w:rPr>
                <w:rFonts w:ascii="Segoe UI" w:hAnsi="Segoe UI" w:cs="Segoe UI"/>
                <w:sz w:val="22"/>
                <w:szCs w:val="22"/>
              </w:rPr>
              <w:t xml:space="preserve">4-Aile Yardım Bildirimi </w:t>
            </w:r>
          </w:p>
          <w:p w:rsidR="00C10CF3" w:rsidRDefault="00C10CF3">
            <w:pPr>
              <w:pStyle w:val="Default"/>
              <w:ind w:left="851"/>
              <w:jc w:val="both"/>
              <w:rPr>
                <w:rFonts w:ascii="Segoe UI" w:hAnsi="Segoe UI" w:cs="Segoe UI"/>
                <w:sz w:val="22"/>
                <w:szCs w:val="22"/>
              </w:rPr>
            </w:pPr>
            <w:r>
              <w:rPr>
                <w:rFonts w:ascii="Segoe UI" w:hAnsi="Segoe UI" w:cs="Segoe UI"/>
                <w:sz w:val="22"/>
                <w:szCs w:val="22"/>
              </w:rPr>
              <w:lastRenderedPageBreak/>
              <w:t xml:space="preserve">5-Banka IBAN Numarası </w:t>
            </w:r>
          </w:p>
          <w:p w:rsidR="00C10CF3" w:rsidRDefault="00C10CF3">
            <w:pPr>
              <w:pStyle w:val="Default"/>
              <w:ind w:left="851"/>
              <w:jc w:val="both"/>
              <w:rPr>
                <w:rFonts w:ascii="Segoe UI" w:hAnsi="Segoe UI" w:cs="Segoe UI"/>
                <w:sz w:val="22"/>
                <w:szCs w:val="22"/>
              </w:rPr>
            </w:pPr>
            <w:r>
              <w:rPr>
                <w:rFonts w:ascii="Segoe UI" w:hAnsi="Segoe UI" w:cs="Segoe UI"/>
                <w:sz w:val="22"/>
                <w:szCs w:val="22"/>
              </w:rPr>
              <w:t xml:space="preserve">6-Kimlik Fotokopisi </w:t>
            </w:r>
          </w:p>
          <w:p w:rsidR="00C10CF3" w:rsidRDefault="00C10CF3">
            <w:pPr>
              <w:pStyle w:val="Default"/>
              <w:ind w:left="851"/>
              <w:jc w:val="both"/>
              <w:rPr>
                <w:rFonts w:ascii="Segoe UI" w:hAnsi="Segoe UI" w:cs="Segoe UI"/>
                <w:sz w:val="22"/>
                <w:szCs w:val="22"/>
              </w:rPr>
            </w:pPr>
            <w:r>
              <w:rPr>
                <w:rFonts w:ascii="Segoe UI" w:hAnsi="Segoe UI" w:cs="Segoe UI"/>
                <w:sz w:val="22"/>
                <w:szCs w:val="22"/>
              </w:rPr>
              <w:t xml:space="preserve">7-Yabancı Dil Belgesi (Varsa) </w:t>
            </w:r>
          </w:p>
          <w:p w:rsidR="00C10CF3" w:rsidRDefault="00C10CF3">
            <w:pPr>
              <w:pStyle w:val="Default"/>
              <w:ind w:left="851"/>
              <w:jc w:val="both"/>
              <w:rPr>
                <w:rFonts w:ascii="Segoe UI" w:hAnsi="Segoe UI" w:cs="Segoe UI"/>
                <w:sz w:val="22"/>
                <w:szCs w:val="22"/>
              </w:rPr>
            </w:pPr>
            <w:r>
              <w:rPr>
                <w:rFonts w:ascii="Segoe UI" w:hAnsi="Segoe UI" w:cs="Segoe UI"/>
                <w:sz w:val="22"/>
                <w:szCs w:val="22"/>
              </w:rPr>
              <w:t xml:space="preserve">8-Yaşı uygunsa BES girişi yapılacak </w:t>
            </w:r>
          </w:p>
          <w:p w:rsidR="00C10CF3" w:rsidRDefault="00C10CF3">
            <w:pPr>
              <w:pStyle w:val="Default"/>
              <w:ind w:left="851"/>
              <w:jc w:val="both"/>
              <w:rPr>
                <w:rFonts w:ascii="Segoe UI" w:hAnsi="Segoe UI" w:cs="Segoe UI"/>
                <w:sz w:val="22"/>
                <w:szCs w:val="22"/>
              </w:rPr>
            </w:pPr>
            <w:r>
              <w:rPr>
                <w:rFonts w:ascii="Segoe UI" w:hAnsi="Segoe UI" w:cs="Segoe UI"/>
                <w:sz w:val="22"/>
                <w:szCs w:val="22"/>
              </w:rPr>
              <w:t>9-Sendika giriş belgesi (Varsa)</w:t>
            </w:r>
          </w:p>
          <w:p w:rsidR="00C10CF3" w:rsidRDefault="00C10CF3" w:rsidP="00594BF5">
            <w:pPr>
              <w:pStyle w:val="Default"/>
              <w:numPr>
                <w:ilvl w:val="0"/>
                <w:numId w:val="39"/>
              </w:numPr>
              <w:jc w:val="both"/>
              <w:rPr>
                <w:rFonts w:ascii="Segoe UI" w:hAnsi="Segoe UI" w:cs="Segoe UI"/>
                <w:sz w:val="22"/>
                <w:szCs w:val="22"/>
              </w:rPr>
            </w:pPr>
            <w:r>
              <w:rPr>
                <w:rFonts w:ascii="Segoe UI" w:hAnsi="Segoe UI" w:cs="Segoe UI"/>
                <w:sz w:val="22"/>
                <w:szCs w:val="22"/>
              </w:rPr>
              <w:t>Ayrılan personelin SGK çıkışı yapılacak</w:t>
            </w:r>
          </w:p>
          <w:p w:rsidR="00C10CF3" w:rsidRDefault="00C10CF3">
            <w:pPr>
              <w:pStyle w:val="Default"/>
              <w:ind w:left="360"/>
              <w:jc w:val="both"/>
              <w:rPr>
                <w:rFonts w:ascii="Segoe UI" w:hAnsi="Segoe UI" w:cs="Segoe UI"/>
                <w:sz w:val="22"/>
                <w:szCs w:val="22"/>
              </w:rPr>
            </w:pPr>
          </w:p>
          <w:p w:rsidR="00C10CF3" w:rsidRDefault="00C10CF3">
            <w:pPr>
              <w:pStyle w:val="ListeParagraf"/>
              <w:spacing w:after="0" w:afterAutospacing="0"/>
              <w:contextualSpacing/>
              <w:jc w:val="both"/>
              <w:rPr>
                <w:rFonts w:ascii="Segoe UI" w:hAnsi="Segoe UI" w:cs="Segoe UI"/>
              </w:rPr>
            </w:pP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lastRenderedPageBreak/>
              <w:t xml:space="preserve">4 adet Ödeme Emri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6 adet Banka Listesi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5 adet Personel Bildirimi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3 adet Bordro İcmal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3 adet Bordro Dökümü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4 adet BES Listesi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3 adet Yabancı Dil Tazminat Listesi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lastRenderedPageBreak/>
              <w:t xml:space="preserve">3 adet Asgari Geçim İndirimine ait bordro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3 adet Asgari Geçim İndirimi Çocuk Sayısı Listesi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4 adet Memur Sendika </w:t>
            </w:r>
            <w:proofErr w:type="spellStart"/>
            <w:r>
              <w:rPr>
                <w:rFonts w:ascii="Segoe UI" w:hAnsi="Segoe UI" w:cs="Segoe UI"/>
                <w:sz w:val="22"/>
                <w:szCs w:val="22"/>
              </w:rPr>
              <w:t>Tevkifat</w:t>
            </w:r>
            <w:proofErr w:type="spellEnd"/>
            <w:r>
              <w:rPr>
                <w:rFonts w:ascii="Segoe UI" w:hAnsi="Segoe UI" w:cs="Segoe UI"/>
                <w:sz w:val="22"/>
                <w:szCs w:val="22"/>
              </w:rPr>
              <w:t xml:space="preserve"> Listesi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3 adet Sendika Ödenek Listesi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6 adet Kesinti Dökümleri (İcra-Kefalet-Nafaka-Kişi borcu)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3 adet Akademik Teşvik Listesi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3 adet Kıdem Listesi </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 xml:space="preserve">3 adet Terfi Bilgileri Listesi </w:t>
            </w:r>
          </w:p>
          <w:p w:rsidR="00C10CF3" w:rsidRDefault="00C10CF3" w:rsidP="00594BF5">
            <w:pPr>
              <w:pStyle w:val="Default"/>
              <w:numPr>
                <w:ilvl w:val="0"/>
                <w:numId w:val="40"/>
              </w:numPr>
              <w:jc w:val="both"/>
              <w:rPr>
                <w:sz w:val="23"/>
                <w:szCs w:val="23"/>
              </w:rPr>
            </w:pPr>
            <w:r>
              <w:rPr>
                <w:rFonts w:ascii="Segoe UI" w:hAnsi="Segoe UI" w:cs="Segoe UI"/>
                <w:sz w:val="22"/>
                <w:szCs w:val="22"/>
              </w:rPr>
              <w:t>3’er adet Sürecin girdilerindeki evraklardan eklenir</w:t>
            </w:r>
          </w:p>
          <w:p w:rsidR="00C10CF3" w:rsidRDefault="00C10CF3" w:rsidP="00594BF5">
            <w:pPr>
              <w:pStyle w:val="Default"/>
              <w:numPr>
                <w:ilvl w:val="0"/>
                <w:numId w:val="40"/>
              </w:numPr>
              <w:jc w:val="both"/>
              <w:rPr>
                <w:rFonts w:ascii="Segoe UI" w:hAnsi="Segoe UI" w:cs="Segoe UI"/>
                <w:sz w:val="22"/>
                <w:szCs w:val="22"/>
              </w:rPr>
            </w:pPr>
            <w:r>
              <w:rPr>
                <w:rFonts w:ascii="Segoe UI" w:hAnsi="Segoe UI" w:cs="Segoe UI"/>
                <w:sz w:val="22"/>
                <w:szCs w:val="22"/>
              </w:rPr>
              <w:t>Tüm imza ve kontrol işlemlerinden sonra 3 adet SGK kesenek dökümü</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4"/>
              </w:numPr>
              <w:spacing w:after="0" w:afterAutospacing="0"/>
              <w:ind w:left="0"/>
              <w:contextualSpacing/>
              <w:jc w:val="both"/>
              <w:rPr>
                <w:rFonts w:ascii="Segoe UI" w:hAnsi="Segoe UI" w:cs="Segoe UI"/>
              </w:rPr>
            </w:pPr>
            <w:r>
              <w:rPr>
                <w:rFonts w:ascii="Segoe UI" w:hAnsi="Segoe UI" w:cs="Segoe UI"/>
              </w:rPr>
              <w:t>657 Sayılı Devlet Memurları Kanunu ile İlgili Yönetmelik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Süreç İşlem Zamanı (Geçerlilik,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jc w:val="both"/>
              <w:rPr>
                <w:rFonts w:ascii="Segoe UI" w:hAnsi="Segoe UI" w:cs="Segoe UI"/>
                <w:sz w:val="22"/>
                <w:szCs w:val="22"/>
              </w:rPr>
            </w:pPr>
            <w:r>
              <w:rPr>
                <w:rFonts w:ascii="Segoe UI" w:hAnsi="Segoe UI" w:cs="Segoe UI"/>
                <w:sz w:val="22"/>
                <w:szCs w:val="22"/>
              </w:rPr>
              <w:t>Evrakın geldiği gün</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Gelen Evrak</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İşe giriş (atama) işlemlerinde; Yeni personel için gerekli evraklar temin edildikten sonra KBS sistemine bilgi girişi yapılır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Yeni personelin SGK girişi yapılır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KBS üzerinden eksik kalan bilgilerin girişi yapılır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Vergi matrahları işlenir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Gerekli tüm dökümler sağlanır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Dökümler Gerçekleştirme Görevlisi tarafından kontrol edilir ve imzalanır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Dökümler Harcama Yetkilisi tarafından kontrol edilir ve imzalanır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Personel Bildirimi dökümü birimin Personel Yetkilisi tarafından imzalanır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Yapılan tüm dökümler düzenlenme sırasına göre sıralanır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lastRenderedPageBreak/>
              <w:t xml:space="preserve">Tüm dökümlerin 1 sureti </w:t>
            </w:r>
            <w:proofErr w:type="spellStart"/>
            <w:r>
              <w:rPr>
                <w:rFonts w:ascii="Segoe UI" w:hAnsi="Segoe UI" w:cs="Segoe UI"/>
                <w:sz w:val="22"/>
                <w:szCs w:val="22"/>
              </w:rPr>
              <w:t>Mutemete</w:t>
            </w:r>
            <w:proofErr w:type="spellEnd"/>
            <w:r>
              <w:rPr>
                <w:rFonts w:ascii="Segoe UI" w:hAnsi="Segoe UI" w:cs="Segoe UI"/>
                <w:sz w:val="22"/>
                <w:szCs w:val="22"/>
              </w:rPr>
              <w:t xml:space="preserve"> teslim edilir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Tüm dökümlerin 2 sureti Muhasebe Yetkilisinin kontrolünden geçer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Kontrollerden sonra; SGK kesenek işlemleri yapılır ve dökümü alınır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SGK kesenek dökümü Mutemette olan dökümlere ve Muhasebe Yetkilisinin kontrol ettiği dökümlere eklenir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Tüm dökümler Muhasebe Yetkilisinin kontrolünden geçip imzalanır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Maaş dökümlerinin 1 sureti bankaya gönderilir</w:t>
            </w:r>
          </w:p>
          <w:p w:rsidR="00C10CF3" w:rsidRDefault="00C10CF3" w:rsidP="00594BF5">
            <w:pPr>
              <w:pStyle w:val="Default"/>
              <w:numPr>
                <w:ilvl w:val="0"/>
                <w:numId w:val="41"/>
              </w:numPr>
              <w:ind w:left="318"/>
              <w:jc w:val="both"/>
              <w:rPr>
                <w:rFonts w:ascii="Segoe UI" w:hAnsi="Segoe UI" w:cs="Segoe UI"/>
                <w:sz w:val="22"/>
                <w:szCs w:val="22"/>
              </w:rPr>
            </w:pPr>
            <w:r>
              <w:rPr>
                <w:rFonts w:ascii="Segoe UI" w:hAnsi="Segoe UI" w:cs="Segoe UI"/>
                <w:sz w:val="22"/>
                <w:szCs w:val="22"/>
              </w:rPr>
              <w:t>Maaşların her ayın 15 inde yatırılması için talimat verilir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Bütçe ve Mali İşler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Gerçekleştirme Görevlisi</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Harcama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Personel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w:t>
            </w:r>
          </w:p>
          <w:p w:rsidR="00C10CF3" w:rsidRDefault="00C10CF3">
            <w:pPr>
              <w:pStyle w:val="Default"/>
              <w:ind w:left="720"/>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rPr>
        <w:t>Maaş İade/Fark İşlemleri</w:t>
      </w:r>
    </w:p>
    <w:p w:rsidR="00C10CF3" w:rsidRDefault="00C10CF3" w:rsidP="00C10CF3">
      <w:pPr>
        <w:jc w:val="both"/>
        <w:rPr>
          <w:rFonts w:ascii="Segoe UI" w:hAnsi="Segoe UI" w:cs="Segoe UI"/>
          <w:sz w:val="24"/>
          <w:szCs w:val="24"/>
        </w:rPr>
      </w:pPr>
      <w:r>
        <w:rPr>
          <w:rFonts w:ascii="Segoe UI" w:hAnsi="Segoe UI" w:cs="Segoe UI"/>
          <w:sz w:val="24"/>
          <w:szCs w:val="24"/>
        </w:rPr>
        <w:tab/>
      </w: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Memur Maaş İade/Fark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Maaş İade/Fark Ödemelerini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Yönetim Kurulu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3"/>
              </w:numPr>
              <w:jc w:val="both"/>
              <w:rPr>
                <w:rFonts w:ascii="Segoe UI" w:hAnsi="Segoe UI" w:cs="Segoe UI"/>
                <w:sz w:val="22"/>
                <w:szCs w:val="22"/>
              </w:rPr>
            </w:pPr>
            <w:r>
              <w:rPr>
                <w:rFonts w:ascii="Segoe UI" w:hAnsi="Segoe UI" w:cs="Segoe UI"/>
                <w:sz w:val="22"/>
                <w:szCs w:val="22"/>
              </w:rPr>
              <w:t xml:space="preserve">Kadro-Terfi Belgeleri (Fark için) </w:t>
            </w:r>
          </w:p>
          <w:p w:rsidR="00C10CF3" w:rsidRDefault="00C10CF3" w:rsidP="00594BF5">
            <w:pPr>
              <w:pStyle w:val="Default"/>
              <w:numPr>
                <w:ilvl w:val="0"/>
                <w:numId w:val="43"/>
              </w:numPr>
              <w:jc w:val="both"/>
              <w:rPr>
                <w:rFonts w:ascii="Segoe UI" w:hAnsi="Segoe UI" w:cs="Segoe UI"/>
                <w:sz w:val="22"/>
                <w:szCs w:val="22"/>
              </w:rPr>
            </w:pPr>
            <w:r>
              <w:rPr>
                <w:rFonts w:ascii="Segoe UI" w:hAnsi="Segoe UI" w:cs="Segoe UI"/>
                <w:sz w:val="22"/>
                <w:szCs w:val="22"/>
              </w:rPr>
              <w:t xml:space="preserve">Bir önceki ayın maaş bordrosu </w:t>
            </w:r>
          </w:p>
          <w:p w:rsidR="00C10CF3" w:rsidRDefault="00C10CF3" w:rsidP="00594BF5">
            <w:pPr>
              <w:pStyle w:val="Default"/>
              <w:numPr>
                <w:ilvl w:val="0"/>
                <w:numId w:val="43"/>
              </w:numPr>
              <w:jc w:val="both"/>
              <w:rPr>
                <w:rFonts w:ascii="Segoe UI" w:hAnsi="Segoe UI" w:cs="Segoe UI"/>
                <w:sz w:val="22"/>
                <w:szCs w:val="22"/>
              </w:rPr>
            </w:pPr>
            <w:r>
              <w:rPr>
                <w:rFonts w:ascii="Segoe UI" w:hAnsi="Segoe UI" w:cs="Segoe UI"/>
                <w:sz w:val="22"/>
                <w:szCs w:val="22"/>
              </w:rPr>
              <w:t xml:space="preserve">Fark /İade yapılan ayın maaş bordrosu </w:t>
            </w:r>
          </w:p>
          <w:p w:rsidR="00C10CF3" w:rsidRDefault="00C10CF3" w:rsidP="00594BF5">
            <w:pPr>
              <w:pStyle w:val="Default"/>
              <w:numPr>
                <w:ilvl w:val="0"/>
                <w:numId w:val="43"/>
              </w:numPr>
              <w:jc w:val="both"/>
              <w:rPr>
                <w:rFonts w:ascii="Segoe UI" w:hAnsi="Segoe UI" w:cs="Segoe UI"/>
                <w:sz w:val="22"/>
                <w:szCs w:val="22"/>
              </w:rPr>
            </w:pPr>
            <w:r>
              <w:rPr>
                <w:rFonts w:ascii="Segoe UI" w:hAnsi="Segoe UI" w:cs="Segoe UI"/>
                <w:sz w:val="22"/>
                <w:szCs w:val="22"/>
              </w:rPr>
              <w:t xml:space="preserve">Yeni Personel için (Fark) </w:t>
            </w:r>
          </w:p>
          <w:p w:rsidR="00C10CF3" w:rsidRDefault="00C10CF3">
            <w:pPr>
              <w:pStyle w:val="Default"/>
              <w:ind w:left="720"/>
              <w:jc w:val="both"/>
              <w:rPr>
                <w:rFonts w:ascii="Segoe UI" w:hAnsi="Segoe UI" w:cs="Segoe UI"/>
                <w:sz w:val="22"/>
                <w:szCs w:val="22"/>
              </w:rPr>
            </w:pPr>
            <w:r>
              <w:rPr>
                <w:rFonts w:ascii="Segoe UI" w:hAnsi="Segoe UI" w:cs="Segoe UI"/>
                <w:sz w:val="22"/>
                <w:szCs w:val="22"/>
              </w:rPr>
              <w:lastRenderedPageBreak/>
              <w:t xml:space="preserve">1-SGK işe giriş bildirgesi </w:t>
            </w:r>
          </w:p>
          <w:p w:rsidR="00C10CF3" w:rsidRDefault="00C10CF3">
            <w:pPr>
              <w:pStyle w:val="Default"/>
              <w:ind w:left="720"/>
              <w:jc w:val="both"/>
              <w:rPr>
                <w:rFonts w:ascii="Segoe UI" w:hAnsi="Segoe UI" w:cs="Segoe UI"/>
                <w:sz w:val="22"/>
                <w:szCs w:val="22"/>
              </w:rPr>
            </w:pPr>
            <w:r>
              <w:rPr>
                <w:rFonts w:ascii="Segoe UI" w:hAnsi="Segoe UI" w:cs="Segoe UI"/>
                <w:sz w:val="22"/>
                <w:szCs w:val="22"/>
              </w:rPr>
              <w:t xml:space="preserve">2-Personel Daire Başkanlığı Oluru ve üst yazısı </w:t>
            </w:r>
          </w:p>
          <w:p w:rsidR="00C10CF3" w:rsidRDefault="00C10CF3">
            <w:pPr>
              <w:pStyle w:val="Default"/>
              <w:ind w:left="720"/>
              <w:jc w:val="both"/>
              <w:rPr>
                <w:rFonts w:ascii="Segoe UI" w:hAnsi="Segoe UI" w:cs="Segoe UI"/>
                <w:sz w:val="22"/>
                <w:szCs w:val="22"/>
              </w:rPr>
            </w:pPr>
            <w:r>
              <w:rPr>
                <w:rFonts w:ascii="Segoe UI" w:hAnsi="Segoe UI" w:cs="Segoe UI"/>
                <w:sz w:val="22"/>
                <w:szCs w:val="22"/>
              </w:rPr>
              <w:t xml:space="preserve">3-Aile Durum Bildirimi </w:t>
            </w:r>
          </w:p>
          <w:p w:rsidR="00C10CF3" w:rsidRDefault="00C10CF3">
            <w:pPr>
              <w:pStyle w:val="Default"/>
              <w:ind w:left="720"/>
              <w:jc w:val="both"/>
              <w:rPr>
                <w:rFonts w:ascii="Segoe UI" w:hAnsi="Segoe UI" w:cs="Segoe UI"/>
                <w:sz w:val="22"/>
                <w:szCs w:val="22"/>
              </w:rPr>
            </w:pPr>
            <w:r>
              <w:rPr>
                <w:rFonts w:ascii="Segoe UI" w:hAnsi="Segoe UI" w:cs="Segoe UI"/>
                <w:sz w:val="22"/>
                <w:szCs w:val="22"/>
              </w:rPr>
              <w:t xml:space="preserve">4-Aile Yardım Bildirimi </w:t>
            </w:r>
          </w:p>
          <w:p w:rsidR="00C10CF3" w:rsidRDefault="00C10CF3">
            <w:pPr>
              <w:pStyle w:val="Default"/>
              <w:ind w:left="720"/>
              <w:jc w:val="both"/>
              <w:rPr>
                <w:rFonts w:ascii="Segoe UI" w:hAnsi="Segoe UI" w:cs="Segoe UI"/>
                <w:sz w:val="22"/>
                <w:szCs w:val="22"/>
              </w:rPr>
            </w:pPr>
            <w:r>
              <w:rPr>
                <w:rFonts w:ascii="Segoe UI" w:hAnsi="Segoe UI" w:cs="Segoe UI"/>
                <w:sz w:val="22"/>
                <w:szCs w:val="22"/>
              </w:rPr>
              <w:t xml:space="preserve">5-Banka IBAN Numarası </w:t>
            </w:r>
          </w:p>
          <w:p w:rsidR="00C10CF3" w:rsidRDefault="00C10CF3">
            <w:pPr>
              <w:pStyle w:val="Default"/>
              <w:ind w:left="720"/>
              <w:jc w:val="both"/>
              <w:rPr>
                <w:rFonts w:ascii="Segoe UI" w:hAnsi="Segoe UI" w:cs="Segoe UI"/>
                <w:sz w:val="22"/>
                <w:szCs w:val="22"/>
              </w:rPr>
            </w:pPr>
            <w:r>
              <w:rPr>
                <w:rFonts w:ascii="Segoe UI" w:hAnsi="Segoe UI" w:cs="Segoe UI"/>
                <w:sz w:val="22"/>
                <w:szCs w:val="22"/>
              </w:rPr>
              <w:t xml:space="preserve">6-Kimlik Fotokopisi </w:t>
            </w:r>
          </w:p>
          <w:p w:rsidR="00C10CF3" w:rsidRDefault="00C10CF3">
            <w:pPr>
              <w:pStyle w:val="Default"/>
              <w:ind w:left="720"/>
              <w:jc w:val="both"/>
              <w:rPr>
                <w:rFonts w:ascii="Segoe UI" w:hAnsi="Segoe UI" w:cs="Segoe UI"/>
                <w:sz w:val="22"/>
                <w:szCs w:val="22"/>
              </w:rPr>
            </w:pPr>
            <w:r>
              <w:rPr>
                <w:rFonts w:ascii="Segoe UI" w:hAnsi="Segoe UI" w:cs="Segoe UI"/>
                <w:sz w:val="22"/>
                <w:szCs w:val="22"/>
              </w:rPr>
              <w:t xml:space="preserve">7-Yabancı Dil Belgesi (Varsa) </w:t>
            </w:r>
          </w:p>
          <w:p w:rsidR="00C10CF3" w:rsidRDefault="00C10CF3">
            <w:pPr>
              <w:pStyle w:val="Default"/>
              <w:ind w:left="720"/>
              <w:jc w:val="both"/>
              <w:rPr>
                <w:rFonts w:ascii="Segoe UI" w:hAnsi="Segoe UI" w:cs="Segoe UI"/>
                <w:sz w:val="22"/>
                <w:szCs w:val="22"/>
              </w:rPr>
            </w:pPr>
            <w:r>
              <w:rPr>
                <w:rFonts w:ascii="Segoe UI" w:hAnsi="Segoe UI" w:cs="Segoe UI"/>
                <w:sz w:val="22"/>
                <w:szCs w:val="22"/>
              </w:rPr>
              <w:t xml:space="preserve">8-Yaşı uygunsa BES girişi yapılacak </w:t>
            </w:r>
          </w:p>
          <w:p w:rsidR="00C10CF3" w:rsidRDefault="00C10CF3">
            <w:pPr>
              <w:pStyle w:val="Default"/>
              <w:ind w:left="720"/>
              <w:jc w:val="both"/>
              <w:rPr>
                <w:rFonts w:ascii="Segoe UI" w:hAnsi="Segoe UI" w:cs="Segoe UI"/>
                <w:sz w:val="22"/>
                <w:szCs w:val="22"/>
              </w:rPr>
            </w:pPr>
            <w:r>
              <w:rPr>
                <w:rFonts w:ascii="Segoe UI" w:hAnsi="Segoe UI" w:cs="Segoe UI"/>
                <w:sz w:val="22"/>
                <w:szCs w:val="22"/>
              </w:rPr>
              <w:t xml:space="preserve">9-Sendika giriş belgesi (Varsa) </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3"/>
              </w:numPr>
              <w:jc w:val="both"/>
              <w:rPr>
                <w:rFonts w:ascii="Segoe UI" w:hAnsi="Segoe UI" w:cs="Segoe UI"/>
                <w:sz w:val="22"/>
                <w:szCs w:val="22"/>
              </w:rPr>
            </w:pPr>
            <w:r>
              <w:rPr>
                <w:rFonts w:ascii="Segoe UI" w:hAnsi="Segoe UI" w:cs="Segoe UI"/>
                <w:sz w:val="22"/>
                <w:szCs w:val="22"/>
              </w:rPr>
              <w:t xml:space="preserve">SGK Kesenek girişleri </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4"/>
              </w:numPr>
              <w:jc w:val="both"/>
              <w:rPr>
                <w:rFonts w:ascii="Segoe UI" w:hAnsi="Segoe UI" w:cs="Segoe UI"/>
                <w:sz w:val="22"/>
                <w:szCs w:val="22"/>
              </w:rPr>
            </w:pPr>
            <w:r>
              <w:rPr>
                <w:rFonts w:ascii="Segoe UI" w:hAnsi="Segoe UI" w:cs="Segoe UI"/>
                <w:sz w:val="22"/>
                <w:szCs w:val="22"/>
              </w:rPr>
              <w:lastRenderedPageBreak/>
              <w:t xml:space="preserve">4 adet Ödeme Emri </w:t>
            </w:r>
          </w:p>
          <w:p w:rsidR="00C10CF3" w:rsidRDefault="00C10CF3" w:rsidP="00594BF5">
            <w:pPr>
              <w:pStyle w:val="Default"/>
              <w:numPr>
                <w:ilvl w:val="0"/>
                <w:numId w:val="44"/>
              </w:numPr>
              <w:jc w:val="both"/>
              <w:rPr>
                <w:rFonts w:ascii="Segoe UI" w:hAnsi="Segoe UI" w:cs="Segoe UI"/>
                <w:sz w:val="22"/>
                <w:szCs w:val="22"/>
              </w:rPr>
            </w:pPr>
            <w:r>
              <w:rPr>
                <w:rFonts w:ascii="Segoe UI" w:hAnsi="Segoe UI" w:cs="Segoe UI"/>
                <w:sz w:val="22"/>
                <w:szCs w:val="22"/>
              </w:rPr>
              <w:t xml:space="preserve">6 adet Banka Listesi (Yeni kadrolu için) </w:t>
            </w:r>
          </w:p>
          <w:p w:rsidR="00C10CF3" w:rsidRDefault="00C10CF3" w:rsidP="00594BF5">
            <w:pPr>
              <w:pStyle w:val="Default"/>
              <w:numPr>
                <w:ilvl w:val="0"/>
                <w:numId w:val="44"/>
              </w:numPr>
              <w:jc w:val="both"/>
              <w:rPr>
                <w:rFonts w:ascii="Segoe UI" w:hAnsi="Segoe UI" w:cs="Segoe UI"/>
                <w:sz w:val="22"/>
                <w:szCs w:val="22"/>
              </w:rPr>
            </w:pPr>
            <w:r>
              <w:rPr>
                <w:rFonts w:ascii="Segoe UI" w:hAnsi="Segoe UI" w:cs="Segoe UI"/>
                <w:sz w:val="22"/>
                <w:szCs w:val="22"/>
              </w:rPr>
              <w:t xml:space="preserve">3 adet Bordro Dökümü </w:t>
            </w:r>
          </w:p>
          <w:p w:rsidR="00C10CF3" w:rsidRDefault="00C10CF3" w:rsidP="00594BF5">
            <w:pPr>
              <w:pStyle w:val="Default"/>
              <w:numPr>
                <w:ilvl w:val="0"/>
                <w:numId w:val="44"/>
              </w:numPr>
              <w:jc w:val="both"/>
              <w:rPr>
                <w:rFonts w:ascii="Segoe UI" w:hAnsi="Segoe UI" w:cs="Segoe UI"/>
                <w:sz w:val="22"/>
                <w:szCs w:val="22"/>
              </w:rPr>
            </w:pPr>
            <w:r>
              <w:rPr>
                <w:rFonts w:ascii="Segoe UI" w:hAnsi="Segoe UI" w:cs="Segoe UI"/>
                <w:sz w:val="22"/>
                <w:szCs w:val="22"/>
              </w:rPr>
              <w:t xml:space="preserve">3 adet BES Listesi (Varsa-Yeni kadrolu </w:t>
            </w:r>
            <w:r>
              <w:rPr>
                <w:rFonts w:ascii="Segoe UI" w:hAnsi="Segoe UI" w:cs="Segoe UI"/>
                <w:sz w:val="22"/>
                <w:szCs w:val="22"/>
              </w:rPr>
              <w:lastRenderedPageBreak/>
              <w:t xml:space="preserve">için) </w:t>
            </w:r>
          </w:p>
          <w:p w:rsidR="00C10CF3" w:rsidRDefault="00C10CF3" w:rsidP="00594BF5">
            <w:pPr>
              <w:pStyle w:val="Default"/>
              <w:numPr>
                <w:ilvl w:val="0"/>
                <w:numId w:val="44"/>
              </w:numPr>
              <w:jc w:val="both"/>
              <w:rPr>
                <w:rFonts w:ascii="Segoe UI" w:hAnsi="Segoe UI" w:cs="Segoe UI"/>
                <w:sz w:val="22"/>
                <w:szCs w:val="22"/>
              </w:rPr>
            </w:pPr>
            <w:r>
              <w:rPr>
                <w:rFonts w:ascii="Segoe UI" w:hAnsi="Segoe UI" w:cs="Segoe UI"/>
                <w:sz w:val="22"/>
                <w:szCs w:val="22"/>
              </w:rPr>
              <w:t xml:space="preserve">3 adet Yabancı Dil Tazminat Listesi (Varsa-Yeni kadrolu için) </w:t>
            </w:r>
          </w:p>
          <w:p w:rsidR="00C10CF3" w:rsidRDefault="00C10CF3" w:rsidP="00594BF5">
            <w:pPr>
              <w:pStyle w:val="Default"/>
              <w:numPr>
                <w:ilvl w:val="0"/>
                <w:numId w:val="44"/>
              </w:numPr>
              <w:jc w:val="both"/>
              <w:rPr>
                <w:rFonts w:ascii="Segoe UI" w:hAnsi="Segoe UI" w:cs="Segoe UI"/>
                <w:sz w:val="22"/>
                <w:szCs w:val="22"/>
              </w:rPr>
            </w:pPr>
            <w:r>
              <w:rPr>
                <w:rFonts w:ascii="Segoe UI" w:hAnsi="Segoe UI" w:cs="Segoe UI"/>
                <w:sz w:val="22"/>
                <w:szCs w:val="22"/>
              </w:rPr>
              <w:t xml:space="preserve">3 adet Sendika Ödenek Listesi (Varsa-Yeni kadrolu için) </w:t>
            </w:r>
          </w:p>
          <w:p w:rsidR="00C10CF3" w:rsidRDefault="00C10CF3" w:rsidP="00594BF5">
            <w:pPr>
              <w:pStyle w:val="Default"/>
              <w:numPr>
                <w:ilvl w:val="0"/>
                <w:numId w:val="44"/>
              </w:numPr>
              <w:jc w:val="both"/>
              <w:rPr>
                <w:rFonts w:ascii="Segoe UI" w:hAnsi="Segoe UI" w:cs="Segoe UI"/>
                <w:sz w:val="22"/>
                <w:szCs w:val="22"/>
              </w:rPr>
            </w:pPr>
            <w:r>
              <w:rPr>
                <w:rFonts w:ascii="Segoe UI" w:hAnsi="Segoe UI" w:cs="Segoe UI"/>
                <w:sz w:val="22"/>
                <w:szCs w:val="22"/>
              </w:rPr>
              <w:t xml:space="preserve">3 adet bir önceki ayın maaş bordrosu (Terfiden oluşan farklar ve iadeler için) </w:t>
            </w:r>
          </w:p>
          <w:p w:rsidR="00C10CF3" w:rsidRDefault="00C10CF3" w:rsidP="00594BF5">
            <w:pPr>
              <w:pStyle w:val="Default"/>
              <w:numPr>
                <w:ilvl w:val="0"/>
                <w:numId w:val="44"/>
              </w:numPr>
              <w:jc w:val="both"/>
              <w:rPr>
                <w:rFonts w:ascii="Segoe UI" w:hAnsi="Segoe UI" w:cs="Segoe UI"/>
                <w:sz w:val="22"/>
                <w:szCs w:val="22"/>
              </w:rPr>
            </w:pPr>
            <w:r>
              <w:rPr>
                <w:rFonts w:ascii="Segoe UI" w:hAnsi="Segoe UI" w:cs="Segoe UI"/>
                <w:sz w:val="22"/>
                <w:szCs w:val="22"/>
              </w:rPr>
              <w:t xml:space="preserve">3 adet Kadro-Terfi veya iade sebeplerini belirten döküm evrak ve karar yazıları </w:t>
            </w:r>
          </w:p>
          <w:p w:rsidR="00C10CF3" w:rsidRDefault="00C10CF3" w:rsidP="00594BF5">
            <w:pPr>
              <w:pStyle w:val="Default"/>
              <w:numPr>
                <w:ilvl w:val="0"/>
                <w:numId w:val="44"/>
              </w:numPr>
              <w:jc w:val="both"/>
              <w:rPr>
                <w:rFonts w:ascii="Segoe UI" w:hAnsi="Segoe UI" w:cs="Segoe UI"/>
                <w:sz w:val="22"/>
                <w:szCs w:val="22"/>
              </w:rPr>
            </w:pPr>
            <w:r>
              <w:rPr>
                <w:rFonts w:ascii="Segoe UI" w:hAnsi="Segoe UI" w:cs="Segoe UI"/>
                <w:sz w:val="22"/>
                <w:szCs w:val="22"/>
              </w:rPr>
              <w:t>Tüm imza ve kontrol işlemlerinden sonra 3 adet SGK kesenek dökümü</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657 Sayılı Devlet Memurları Kanunu İle İlgili Yönetmelik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Gelen evrak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w:t>
            </w:r>
          </w:p>
        </w:tc>
        <w:tc>
          <w:tcPr>
            <w:tcW w:w="3765"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b/>
                <w:sz w:val="22"/>
                <w:szCs w:val="22"/>
              </w:rPr>
              <w:t xml:space="preserve">Yeni personelin maaş iade/fark işlemleri; </w:t>
            </w:r>
            <w:r>
              <w:rPr>
                <w:rFonts w:ascii="Segoe UI" w:hAnsi="Segoe UI" w:cs="Segoe UI"/>
                <w:sz w:val="22"/>
                <w:szCs w:val="22"/>
              </w:rPr>
              <w:t>farkın gün sayısı KBS ye işlenir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Bordoya istinaden KBS den</w:t>
            </w:r>
          </w:p>
          <w:p w:rsidR="00C10CF3" w:rsidRDefault="00C10CF3">
            <w:pPr>
              <w:pStyle w:val="Default"/>
              <w:ind w:left="318"/>
              <w:jc w:val="both"/>
              <w:rPr>
                <w:rFonts w:ascii="Segoe UI" w:hAnsi="Segoe UI" w:cs="Segoe UI"/>
                <w:sz w:val="22"/>
                <w:szCs w:val="22"/>
              </w:rPr>
            </w:pPr>
            <w:r>
              <w:rPr>
                <w:rFonts w:ascii="Segoe UI" w:hAnsi="Segoe UI" w:cs="Segoe UI"/>
                <w:sz w:val="22"/>
                <w:szCs w:val="22"/>
              </w:rPr>
              <w:t xml:space="preserve">3 adet Banka Listesi </w:t>
            </w:r>
          </w:p>
          <w:p w:rsidR="00C10CF3" w:rsidRDefault="00C10CF3">
            <w:pPr>
              <w:pStyle w:val="Default"/>
              <w:ind w:left="318"/>
              <w:jc w:val="both"/>
              <w:rPr>
                <w:rFonts w:ascii="Segoe UI" w:hAnsi="Segoe UI" w:cs="Segoe UI"/>
                <w:sz w:val="22"/>
                <w:szCs w:val="22"/>
              </w:rPr>
            </w:pPr>
            <w:r>
              <w:rPr>
                <w:rFonts w:ascii="Segoe UI" w:hAnsi="Segoe UI" w:cs="Segoe UI"/>
                <w:sz w:val="22"/>
                <w:szCs w:val="22"/>
              </w:rPr>
              <w:t xml:space="preserve">3 adet Bordro Dökümü </w:t>
            </w:r>
          </w:p>
          <w:p w:rsidR="00C10CF3" w:rsidRDefault="00C10CF3">
            <w:pPr>
              <w:pStyle w:val="Default"/>
              <w:ind w:left="318"/>
              <w:jc w:val="both"/>
              <w:rPr>
                <w:rFonts w:ascii="Segoe UI" w:hAnsi="Segoe UI" w:cs="Segoe UI"/>
                <w:sz w:val="22"/>
                <w:szCs w:val="22"/>
              </w:rPr>
            </w:pPr>
            <w:r>
              <w:rPr>
                <w:rFonts w:ascii="Segoe UI" w:hAnsi="Segoe UI" w:cs="Segoe UI"/>
                <w:sz w:val="22"/>
                <w:szCs w:val="22"/>
              </w:rPr>
              <w:t xml:space="preserve">3 adet BES Listesi (Varsa) </w:t>
            </w:r>
          </w:p>
          <w:p w:rsidR="00C10CF3" w:rsidRDefault="00C10CF3">
            <w:pPr>
              <w:pStyle w:val="Default"/>
              <w:ind w:left="318"/>
              <w:jc w:val="both"/>
              <w:rPr>
                <w:rFonts w:ascii="Segoe UI" w:hAnsi="Segoe UI" w:cs="Segoe UI"/>
                <w:sz w:val="22"/>
                <w:szCs w:val="22"/>
              </w:rPr>
            </w:pPr>
            <w:r>
              <w:rPr>
                <w:rFonts w:ascii="Segoe UI" w:hAnsi="Segoe UI" w:cs="Segoe UI"/>
                <w:sz w:val="22"/>
                <w:szCs w:val="22"/>
              </w:rPr>
              <w:t xml:space="preserve">3 adet Yabancı Dil Tazminat Listesi (Varsa) </w:t>
            </w:r>
          </w:p>
          <w:p w:rsidR="00C10CF3" w:rsidRDefault="00C10CF3">
            <w:pPr>
              <w:pStyle w:val="Default"/>
              <w:ind w:left="318"/>
              <w:jc w:val="both"/>
              <w:rPr>
                <w:rFonts w:ascii="Segoe UI" w:hAnsi="Segoe UI" w:cs="Segoe UI"/>
                <w:sz w:val="22"/>
                <w:szCs w:val="22"/>
              </w:rPr>
            </w:pPr>
            <w:r>
              <w:rPr>
                <w:rFonts w:ascii="Segoe UI" w:hAnsi="Segoe UI" w:cs="Segoe UI"/>
                <w:sz w:val="22"/>
                <w:szCs w:val="22"/>
              </w:rPr>
              <w:t>3 adet Sendika Ödenek Listesi (Varsa)</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4 adet ödeme emri düzenlenir ve dökülür.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Sürecin girdileri kısmında belirtilen evraklardan 3'er nüsha düzenlenir.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Sürecin çıktıları kısmında belirtilen evraklardan 3'er nüsha düzenlenir.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 xml:space="preserve">Ek olarak, kadro-terfi belgeleri (fark için), bir önceki ayın maaş </w:t>
            </w:r>
            <w:r>
              <w:rPr>
                <w:rFonts w:ascii="Segoe UI" w:hAnsi="Segoe UI" w:cs="Segoe UI"/>
                <w:sz w:val="22"/>
                <w:szCs w:val="22"/>
              </w:rPr>
              <w:lastRenderedPageBreak/>
              <w:t>bordrosu, fark /iade yapılan ayın maaş bordrosu 3'er adet düzenlenir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Tüm evrakların kontrol ve imzası gerçekleştirilir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Tüm evrakların kontrol ve imzası gerçekleştirilir</w:t>
            </w:r>
          </w:p>
          <w:p w:rsidR="00C10CF3" w:rsidRDefault="00C10CF3" w:rsidP="00594BF5">
            <w:pPr>
              <w:pStyle w:val="Default"/>
              <w:numPr>
                <w:ilvl w:val="0"/>
                <w:numId w:val="47"/>
              </w:numPr>
              <w:ind w:left="318"/>
              <w:jc w:val="both"/>
              <w:rPr>
                <w:rFonts w:ascii="Segoe UI" w:hAnsi="Segoe UI" w:cs="Segoe UI"/>
                <w:sz w:val="22"/>
                <w:szCs w:val="22"/>
              </w:rPr>
            </w:pP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Evraklar düzenlenme sırasına göre dizilir ve 1 sureti mutemette, 2 sureti Muhasebe Yetkilisine gönderilir.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Tüm evrakların kontrol ve imzası gerçekleştirilir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SGK kesenek girişleri yapılarak dökümü mutemette kalan ve gönderilen suretlere eklenir.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Maaş dökümlerinin 1 sureti bankaya gönderilir ve fark/ iadelerin için talimat verilerek işlem tamamlanır</w:t>
            </w:r>
          </w:p>
          <w:p w:rsidR="00C10CF3" w:rsidRDefault="00C10CF3">
            <w:pPr>
              <w:pStyle w:val="Default"/>
              <w:ind w:left="-42"/>
              <w:jc w:val="both"/>
              <w:rPr>
                <w:rFonts w:ascii="Segoe UI" w:hAnsi="Segoe UI" w:cs="Segoe UI"/>
                <w:sz w:val="22"/>
                <w:szCs w:val="22"/>
              </w:rPr>
            </w:pPr>
          </w:p>
          <w:p w:rsidR="00C10CF3" w:rsidRDefault="00C10CF3">
            <w:pPr>
              <w:pStyle w:val="Default"/>
              <w:ind w:left="-42"/>
              <w:jc w:val="both"/>
              <w:rPr>
                <w:rFonts w:ascii="Segoe UI" w:hAnsi="Segoe UI" w:cs="Segoe UI"/>
                <w:sz w:val="22"/>
                <w:szCs w:val="22"/>
              </w:rPr>
            </w:pP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b/>
                <w:sz w:val="22"/>
                <w:szCs w:val="22"/>
              </w:rPr>
              <w:t>Terfiden oluşan farklar veya iadeler için;</w:t>
            </w:r>
            <w:r>
              <w:rPr>
                <w:rFonts w:ascii="Segoe UI" w:hAnsi="Segoe UI" w:cs="Segoe UI"/>
                <w:sz w:val="22"/>
                <w:szCs w:val="22"/>
              </w:rPr>
              <w:t xml:space="preserve"> bir önceki ayın bordrosunda faydalanarak </w:t>
            </w:r>
            <w:proofErr w:type="spellStart"/>
            <w:r>
              <w:rPr>
                <w:rFonts w:ascii="Segoe UI" w:hAnsi="Segoe UI" w:cs="Segoe UI"/>
                <w:sz w:val="22"/>
                <w:szCs w:val="22"/>
              </w:rPr>
              <w:t>Excelde</w:t>
            </w:r>
            <w:proofErr w:type="spellEnd"/>
            <w:r>
              <w:rPr>
                <w:rFonts w:ascii="Segoe UI" w:hAnsi="Segoe UI" w:cs="Segoe UI"/>
                <w:sz w:val="22"/>
                <w:szCs w:val="22"/>
              </w:rPr>
              <w:t xml:space="preserve"> ödeme emri oluşturulur.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 xml:space="preserve">Oluşturulan ödeme emrine bakılarak </w:t>
            </w:r>
            <w:proofErr w:type="spellStart"/>
            <w:r>
              <w:rPr>
                <w:rFonts w:ascii="Segoe UI" w:hAnsi="Segoe UI" w:cs="Segoe UI"/>
                <w:sz w:val="22"/>
                <w:szCs w:val="22"/>
              </w:rPr>
              <w:t>Excelde</w:t>
            </w:r>
            <w:proofErr w:type="spellEnd"/>
            <w:r>
              <w:rPr>
                <w:rFonts w:ascii="Segoe UI" w:hAnsi="Segoe UI" w:cs="Segoe UI"/>
                <w:sz w:val="22"/>
                <w:szCs w:val="22"/>
              </w:rPr>
              <w:t xml:space="preserve"> bordro oluşturulur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Oluşturulan bordoya istinaden KBS den 4 adet ödeme emri düzenlenir ve dökülür.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Gerekli evraklar hazırlanır</w:t>
            </w:r>
          </w:p>
          <w:p w:rsidR="00C10CF3" w:rsidRDefault="00C10CF3">
            <w:pPr>
              <w:pStyle w:val="Default"/>
              <w:ind w:left="318"/>
              <w:jc w:val="both"/>
              <w:rPr>
                <w:rFonts w:ascii="Segoe UI" w:hAnsi="Segoe UI" w:cs="Segoe UI"/>
                <w:sz w:val="22"/>
                <w:szCs w:val="22"/>
              </w:rPr>
            </w:pPr>
            <w:r>
              <w:rPr>
                <w:rFonts w:ascii="Segoe UI" w:hAnsi="Segoe UI" w:cs="Segoe UI"/>
                <w:sz w:val="22"/>
                <w:szCs w:val="22"/>
              </w:rPr>
              <w:t>3 adet Bordro Dökümü</w:t>
            </w:r>
          </w:p>
          <w:p w:rsidR="00C10CF3" w:rsidRDefault="00C10CF3">
            <w:pPr>
              <w:pStyle w:val="Default"/>
              <w:ind w:left="318"/>
              <w:jc w:val="both"/>
              <w:rPr>
                <w:rFonts w:ascii="Segoe UI" w:hAnsi="Segoe UI" w:cs="Segoe UI"/>
                <w:sz w:val="22"/>
                <w:szCs w:val="22"/>
              </w:rPr>
            </w:pPr>
            <w:r>
              <w:rPr>
                <w:rFonts w:ascii="Segoe UI" w:hAnsi="Segoe UI" w:cs="Segoe UI"/>
                <w:sz w:val="22"/>
                <w:szCs w:val="22"/>
              </w:rPr>
              <w:t>3 adet bir önceki ayın maaş bordrosu</w:t>
            </w:r>
          </w:p>
          <w:p w:rsidR="00C10CF3" w:rsidRDefault="00C10CF3">
            <w:pPr>
              <w:pStyle w:val="Default"/>
              <w:ind w:left="318"/>
              <w:jc w:val="both"/>
              <w:rPr>
                <w:rFonts w:ascii="Segoe UI" w:hAnsi="Segoe UI" w:cs="Segoe UI"/>
                <w:sz w:val="22"/>
                <w:szCs w:val="22"/>
              </w:rPr>
            </w:pPr>
            <w:r>
              <w:rPr>
                <w:rFonts w:ascii="Segoe UI" w:hAnsi="Segoe UI" w:cs="Segoe UI"/>
                <w:sz w:val="22"/>
                <w:szCs w:val="22"/>
              </w:rPr>
              <w:t>3 adet fark veya iade sebeplerini belirten döküm evrak ve karar yazıları</w:t>
            </w:r>
          </w:p>
          <w:p w:rsidR="00C10CF3" w:rsidRDefault="00C10CF3">
            <w:pPr>
              <w:pStyle w:val="Default"/>
              <w:ind w:left="318"/>
              <w:jc w:val="both"/>
              <w:rPr>
                <w:rFonts w:ascii="Segoe UI" w:hAnsi="Segoe UI" w:cs="Segoe UI"/>
                <w:sz w:val="22"/>
                <w:szCs w:val="22"/>
              </w:rPr>
            </w:pP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Tüm evrakların kontrol ve imzası gerçekleştirilir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Sürecin çıktıları kısmında belirtilen evraklardan 3'er nüsha düzenlenir.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 xml:space="preserve">Ek olarak, kadro-terfi belgeleri </w:t>
            </w:r>
            <w:r>
              <w:rPr>
                <w:rFonts w:ascii="Segoe UI" w:hAnsi="Segoe UI" w:cs="Segoe UI"/>
                <w:sz w:val="22"/>
                <w:szCs w:val="22"/>
              </w:rPr>
              <w:lastRenderedPageBreak/>
              <w:t>(fark için), bir önceki ayın maaş bordrosu, fark /iade yapılan ayın maaş bordrosu 3'er adet düzenlenir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Evraklar düzenlenme sırasına göre dizilir ve 1 sureti mutemette, 2 sureti Muhasebe Yetkilisine gönderilir.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Tüm evrakların kontrol ve imzası gerçekleştirilir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SGK kesenek girişleri yapılarak dökümü mutemette kalan ve gönderilen suretlere eklenir.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Maaş dökümlerinin 1 sureti bankaya gönderilir ve fark/ iadelerin için talimat verilerek işlem tamamlanır</w:t>
            </w:r>
          </w:p>
          <w:p w:rsidR="00C10CF3" w:rsidRDefault="00C10CF3">
            <w:pPr>
              <w:pStyle w:val="Default"/>
              <w:ind w:left="-42"/>
              <w:jc w:val="both"/>
              <w:rPr>
                <w:rFonts w:ascii="Segoe UI" w:hAnsi="Segoe UI" w:cs="Segoe UI"/>
                <w:sz w:val="22"/>
                <w:szCs w:val="22"/>
              </w:rPr>
            </w:pP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Bütçe ve Mali İşler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Gerçekleştirme Görevlisi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Harcama Yetkilisi</w:t>
            </w:r>
          </w:p>
          <w:p w:rsidR="00C10CF3" w:rsidRDefault="00C10CF3">
            <w:pPr>
              <w:pStyle w:val="Default"/>
              <w:ind w:left="360"/>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ind w:left="720"/>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 xml:space="preserve">Gerçekleştirme </w:t>
            </w:r>
            <w:r>
              <w:rPr>
                <w:rFonts w:ascii="Segoe UI" w:hAnsi="Segoe UI" w:cs="Segoe UI"/>
                <w:sz w:val="22"/>
                <w:szCs w:val="22"/>
              </w:rPr>
              <w:lastRenderedPageBreak/>
              <w:t>Görevlisi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Harcama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rPr>
        <w:t>14 Günlük Memur Maaş Farkı Ödeme İşlemleri</w:t>
      </w:r>
    </w:p>
    <w:p w:rsidR="00C10CF3" w:rsidRDefault="00C10CF3" w:rsidP="00C10CF3">
      <w:pPr>
        <w:jc w:val="both"/>
        <w:rPr>
          <w:rFonts w:ascii="Segoe UI" w:hAnsi="Segoe UI" w:cs="Segoe UI"/>
          <w:sz w:val="24"/>
          <w:szCs w:val="24"/>
        </w:rPr>
      </w:pPr>
      <w:r>
        <w:rPr>
          <w:rFonts w:ascii="Segoe UI" w:hAnsi="Segoe UI" w:cs="Segoe UI"/>
          <w:sz w:val="24"/>
          <w:szCs w:val="24"/>
        </w:rPr>
        <w:tab/>
      </w: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14 Günlük Memur Maaş Farkı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14 Günlük Memur Maaş Farkı Ödemelerini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Yönetim Kurulu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8"/>
              </w:numPr>
              <w:jc w:val="both"/>
              <w:rPr>
                <w:rFonts w:ascii="Segoe UI" w:hAnsi="Segoe UI" w:cs="Segoe UI"/>
                <w:sz w:val="22"/>
                <w:szCs w:val="22"/>
              </w:rPr>
            </w:pPr>
            <w:r>
              <w:rPr>
                <w:rFonts w:ascii="Segoe UI" w:hAnsi="Segoe UI" w:cs="Segoe UI"/>
                <w:sz w:val="22"/>
                <w:szCs w:val="22"/>
              </w:rPr>
              <w:t xml:space="preserve">Ayrılan personelin SGK çıkışı yapılacak </w:t>
            </w:r>
          </w:p>
          <w:p w:rsidR="00C10CF3" w:rsidRDefault="00C10CF3" w:rsidP="00594BF5">
            <w:pPr>
              <w:pStyle w:val="Default"/>
              <w:numPr>
                <w:ilvl w:val="0"/>
                <w:numId w:val="48"/>
              </w:numPr>
              <w:jc w:val="both"/>
              <w:rPr>
                <w:rFonts w:ascii="Segoe UI" w:hAnsi="Segoe UI" w:cs="Segoe UI"/>
                <w:sz w:val="22"/>
                <w:szCs w:val="22"/>
              </w:rPr>
            </w:pPr>
            <w:r>
              <w:rPr>
                <w:rFonts w:ascii="Segoe UI" w:hAnsi="Segoe UI" w:cs="Segoe UI"/>
                <w:sz w:val="22"/>
                <w:szCs w:val="22"/>
              </w:rPr>
              <w:lastRenderedPageBreak/>
              <w:t xml:space="preserve">14 günlük SGK Kesenek girişleri yapılacak </w:t>
            </w:r>
          </w:p>
          <w:p w:rsidR="00C10CF3" w:rsidRDefault="00C10CF3">
            <w:pPr>
              <w:pStyle w:val="Default"/>
              <w:jc w:val="both"/>
              <w:rPr>
                <w:rFonts w:ascii="Segoe UI" w:hAnsi="Segoe UI" w:cs="Segoe UI"/>
                <w:sz w:val="22"/>
                <w:szCs w:val="22"/>
              </w:rPr>
            </w:pP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8"/>
              </w:numPr>
              <w:jc w:val="both"/>
              <w:rPr>
                <w:rFonts w:ascii="Segoe UI" w:hAnsi="Segoe UI" w:cs="Segoe UI"/>
                <w:sz w:val="22"/>
                <w:szCs w:val="22"/>
              </w:rPr>
            </w:pPr>
            <w:r>
              <w:rPr>
                <w:rFonts w:ascii="Segoe UI" w:hAnsi="Segoe UI" w:cs="Segoe UI"/>
                <w:sz w:val="22"/>
                <w:szCs w:val="22"/>
              </w:rPr>
              <w:lastRenderedPageBreak/>
              <w:t xml:space="preserve">3 adet Ödeme Emri </w:t>
            </w:r>
          </w:p>
          <w:p w:rsidR="00C10CF3" w:rsidRDefault="00C10CF3" w:rsidP="00594BF5">
            <w:pPr>
              <w:pStyle w:val="Default"/>
              <w:numPr>
                <w:ilvl w:val="0"/>
                <w:numId w:val="48"/>
              </w:numPr>
              <w:jc w:val="both"/>
              <w:rPr>
                <w:rFonts w:ascii="Segoe UI" w:hAnsi="Segoe UI" w:cs="Segoe UI"/>
                <w:sz w:val="22"/>
                <w:szCs w:val="22"/>
              </w:rPr>
            </w:pPr>
            <w:r>
              <w:rPr>
                <w:rFonts w:ascii="Segoe UI" w:hAnsi="Segoe UI" w:cs="Segoe UI"/>
                <w:sz w:val="22"/>
                <w:szCs w:val="22"/>
              </w:rPr>
              <w:t xml:space="preserve">6 adet Banka Listesi </w:t>
            </w:r>
          </w:p>
          <w:p w:rsidR="00C10CF3" w:rsidRDefault="00C10CF3" w:rsidP="00594BF5">
            <w:pPr>
              <w:pStyle w:val="Default"/>
              <w:numPr>
                <w:ilvl w:val="0"/>
                <w:numId w:val="48"/>
              </w:numPr>
              <w:jc w:val="both"/>
              <w:rPr>
                <w:rFonts w:ascii="Segoe UI" w:hAnsi="Segoe UI" w:cs="Segoe UI"/>
                <w:sz w:val="22"/>
                <w:szCs w:val="22"/>
              </w:rPr>
            </w:pPr>
            <w:r>
              <w:rPr>
                <w:rFonts w:ascii="Segoe UI" w:hAnsi="Segoe UI" w:cs="Segoe UI"/>
                <w:sz w:val="22"/>
                <w:szCs w:val="22"/>
              </w:rPr>
              <w:lastRenderedPageBreak/>
              <w:t xml:space="preserve">5 adet Personel Bildirimi </w:t>
            </w:r>
          </w:p>
          <w:p w:rsidR="00C10CF3" w:rsidRDefault="00C10CF3" w:rsidP="00594BF5">
            <w:pPr>
              <w:pStyle w:val="Default"/>
              <w:numPr>
                <w:ilvl w:val="0"/>
                <w:numId w:val="48"/>
              </w:numPr>
              <w:jc w:val="both"/>
              <w:rPr>
                <w:rFonts w:ascii="Segoe UI" w:hAnsi="Segoe UI" w:cs="Segoe UI"/>
                <w:sz w:val="22"/>
                <w:szCs w:val="22"/>
              </w:rPr>
            </w:pPr>
            <w:r>
              <w:rPr>
                <w:rFonts w:ascii="Segoe UI" w:hAnsi="Segoe UI" w:cs="Segoe UI"/>
                <w:sz w:val="22"/>
                <w:szCs w:val="22"/>
              </w:rPr>
              <w:t xml:space="preserve">5 adet Bir önceki aya ait Personel bildirimi </w:t>
            </w:r>
          </w:p>
          <w:p w:rsidR="00C10CF3" w:rsidRDefault="00C10CF3" w:rsidP="00594BF5">
            <w:pPr>
              <w:pStyle w:val="Default"/>
              <w:numPr>
                <w:ilvl w:val="0"/>
                <w:numId w:val="48"/>
              </w:numPr>
              <w:jc w:val="both"/>
              <w:rPr>
                <w:rFonts w:ascii="Segoe UI" w:hAnsi="Segoe UI" w:cs="Segoe UI"/>
                <w:sz w:val="22"/>
                <w:szCs w:val="22"/>
              </w:rPr>
            </w:pPr>
            <w:r>
              <w:rPr>
                <w:rFonts w:ascii="Segoe UI" w:hAnsi="Segoe UI" w:cs="Segoe UI"/>
                <w:sz w:val="22"/>
                <w:szCs w:val="22"/>
              </w:rPr>
              <w:t xml:space="preserve">5 adet Bordro Dökümü </w:t>
            </w:r>
          </w:p>
          <w:p w:rsidR="00C10CF3" w:rsidRDefault="00C10CF3" w:rsidP="00594BF5">
            <w:pPr>
              <w:pStyle w:val="Default"/>
              <w:numPr>
                <w:ilvl w:val="0"/>
                <w:numId w:val="48"/>
              </w:numPr>
              <w:jc w:val="both"/>
              <w:rPr>
                <w:rFonts w:ascii="Segoe UI" w:hAnsi="Segoe UI" w:cs="Segoe UI"/>
                <w:sz w:val="22"/>
                <w:szCs w:val="22"/>
              </w:rPr>
            </w:pPr>
            <w:r>
              <w:rPr>
                <w:rFonts w:ascii="Segoe UI" w:hAnsi="Segoe UI" w:cs="Segoe UI"/>
                <w:sz w:val="22"/>
                <w:szCs w:val="22"/>
              </w:rPr>
              <w:t xml:space="preserve">4 adet BES Listesi </w:t>
            </w:r>
          </w:p>
          <w:p w:rsidR="00C10CF3" w:rsidRDefault="00C10CF3" w:rsidP="00594BF5">
            <w:pPr>
              <w:pStyle w:val="Default"/>
              <w:numPr>
                <w:ilvl w:val="0"/>
                <w:numId w:val="48"/>
              </w:numPr>
              <w:jc w:val="both"/>
              <w:rPr>
                <w:rFonts w:ascii="Segoe UI" w:hAnsi="Segoe UI" w:cs="Segoe UI"/>
                <w:sz w:val="22"/>
                <w:szCs w:val="22"/>
              </w:rPr>
            </w:pPr>
            <w:r>
              <w:rPr>
                <w:rFonts w:ascii="Segoe UI" w:hAnsi="Segoe UI" w:cs="Segoe UI"/>
                <w:sz w:val="22"/>
                <w:szCs w:val="22"/>
              </w:rPr>
              <w:t>Tüm imza ve kontrol işlemlerinden sonra 3 adet günlük SGK kesenek dökümü</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657 Sayılı Devlet Memurları Kanunu İle İlgili Yönetmelik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Gelen evrak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KBS 14 Günlük Fark Maaşı menüsünden gerekli evraklar düzenlenir ve dökümleri alınır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Evrakların kontrol ve imza işlemleri yapılır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Evrakların kontrol ve imza işlemleri yapılır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Evraklar düzenleme sırasına göre düzenlenir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Evrakların 1 sureti mutemette, 2 sureti Muhasebe Yetkilisine gönderilir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Evrakların kontrolleri yapılır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14 günlük SGK kesenek girişleri yapılarak dökümleri alınır ve diğer evraklara eklenir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Tüm evrakların son kontrolleri ve imza işlemleri yapılır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t>Maaş dökümlerinin 1 sureti bankaya gönderilir</w:t>
            </w:r>
          </w:p>
          <w:p w:rsidR="00C10CF3" w:rsidRDefault="00C10CF3" w:rsidP="00594BF5">
            <w:pPr>
              <w:pStyle w:val="Default"/>
              <w:numPr>
                <w:ilvl w:val="0"/>
                <w:numId w:val="47"/>
              </w:numPr>
              <w:ind w:left="318"/>
              <w:jc w:val="both"/>
              <w:rPr>
                <w:rFonts w:ascii="Segoe UI" w:hAnsi="Segoe UI" w:cs="Segoe UI"/>
                <w:sz w:val="22"/>
                <w:szCs w:val="22"/>
              </w:rPr>
            </w:pPr>
            <w:r>
              <w:rPr>
                <w:rFonts w:ascii="Segoe UI" w:hAnsi="Segoe UI" w:cs="Segoe UI"/>
                <w:sz w:val="22"/>
                <w:szCs w:val="22"/>
              </w:rPr>
              <w:lastRenderedPageBreak/>
              <w:t>Bankaya maaş farklarının yatırılması için talimat verilerek işlem tamamlanır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Bütçe ve Mali İşler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Gerçekleştirme Görevlisi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Harcama Yetkilisi</w:t>
            </w:r>
          </w:p>
          <w:p w:rsidR="00C10CF3" w:rsidRDefault="00C10CF3" w:rsidP="00594BF5">
            <w:pPr>
              <w:pStyle w:val="Default"/>
              <w:numPr>
                <w:ilvl w:val="0"/>
                <w:numId w:val="42"/>
              </w:numPr>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Personel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rPr>
        <w:t>Fazla Mesai Ödeme İşlemleri</w:t>
      </w:r>
    </w:p>
    <w:p w:rsidR="00C10CF3" w:rsidRDefault="00C10CF3" w:rsidP="00C10CF3">
      <w:pPr>
        <w:jc w:val="both"/>
        <w:rPr>
          <w:rFonts w:ascii="Segoe UI" w:hAnsi="Segoe UI" w:cs="Segoe UI"/>
          <w:sz w:val="24"/>
          <w:szCs w:val="24"/>
        </w:rPr>
      </w:pPr>
      <w:r>
        <w:rPr>
          <w:rFonts w:ascii="Segoe UI" w:hAnsi="Segoe UI" w:cs="Segoe UI"/>
          <w:sz w:val="24"/>
          <w:szCs w:val="24"/>
        </w:rPr>
        <w:tab/>
      </w: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Fazla Mesai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Fazla mesaiden dolayı ödeme almaya hak kazanan Öğretim Üyelerinin işlemlerini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Yönetim Kurulu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lastRenderedPageBreak/>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Fakülte Yönetim Kurulu kararı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Üniversite Yönetim Kurulu kararı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Öğretim üye ve elemanlarının ders yükü dönem başı formları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Aylık izinli ve Raporlu günlerin belirlenmesi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Aylık fazla mesai giriş işlemleri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Aylık fazla mesai bordrosu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Aylık fazla mesai banka listesi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Aylık fazla mesai çizelgesi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4 adet Ödeme Emri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6 adet Banka Listesi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3 adet Bordro Dökümü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3 adet Aylık fazla mesai </w:t>
            </w:r>
            <w:proofErr w:type="spellStart"/>
            <w:r>
              <w:rPr>
                <w:rFonts w:ascii="Segoe UI" w:hAnsi="Segoe UI" w:cs="Segoe UI"/>
                <w:sz w:val="22"/>
                <w:szCs w:val="22"/>
              </w:rPr>
              <w:t>puantajı</w:t>
            </w:r>
            <w:proofErr w:type="spellEnd"/>
            <w:r>
              <w:rPr>
                <w:rFonts w:ascii="Segoe UI" w:hAnsi="Segoe UI" w:cs="Segoe UI"/>
                <w:sz w:val="22"/>
                <w:szCs w:val="22"/>
              </w:rPr>
              <w:t xml:space="preserve">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3 adet Dönem ders yükü başlangıç formları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3 adet Fakülte Yönetim Kurulu kararları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 xml:space="preserve">3 adet Üniversite Yönetim Kurulu kararları </w:t>
            </w:r>
          </w:p>
          <w:p w:rsidR="00C10CF3" w:rsidRDefault="00C10CF3" w:rsidP="00594BF5">
            <w:pPr>
              <w:pStyle w:val="Default"/>
              <w:numPr>
                <w:ilvl w:val="0"/>
                <w:numId w:val="49"/>
              </w:numPr>
              <w:jc w:val="both"/>
              <w:rPr>
                <w:rFonts w:ascii="Segoe UI" w:hAnsi="Segoe UI" w:cs="Segoe UI"/>
                <w:sz w:val="22"/>
                <w:szCs w:val="22"/>
              </w:rPr>
            </w:pPr>
            <w:r>
              <w:rPr>
                <w:rFonts w:ascii="Segoe UI" w:hAnsi="Segoe UI" w:cs="Segoe UI"/>
                <w:sz w:val="22"/>
                <w:szCs w:val="22"/>
              </w:rPr>
              <w:t>3 adet Akademik takvim</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Bütçe Kanunu ve 657 Sayılı Devlet Memurları Kanunu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Gelen evrak </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Fakülte Yönetim Kurulu Kararı ve Üniversite Yönetim Kurulu Kararı ile fazla mesai ödenecek personel belirlenir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Asistanların bölümlerden, kadrolu personellerin ise personel biriminden izinli, raporlu olduğu günler talep edilir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Mesai yaptığı toplam saatler Mesai Çizelgesine dökülür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Oluşan mesai çizelgesine göre 6 adet banka listesi ve 3 adet bordro dökümü alınır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Bordro verilerinden faydalanarak Kamu Harcama ve Muhasebe Bilişim Sistemi (KBS) üzerinden 4 adet ödeme emri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 düzenlenip kontrol edilir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lastRenderedPageBreak/>
              <w:t>Evraklar Gerçekleştirme Görevlisi tarafından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 Harcama Yetkilisi tarafından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 düzenleme sırasına göre düzenlenir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1 sureti Mutemette kalır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2 sureti Muhasebe Yetkilisinin kontrol ve imzasına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kontrol ve imzası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Muhasebe yetkilisinin de imzası bulunan evrakların bir sureti bankaya gönderilir ve fazla mesai ücretlerin yatırılması için talimat verilir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Fakülte Yönetim Kurulu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Üniversite Yönetim Kurulu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Gerçekleştirme Görevlisi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Harcama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rPr>
        <w:t>Avans Kapama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Fazla Mesai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Avans kapatma işlemlerini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1"/>
              </w:numPr>
              <w:ind w:left="356"/>
              <w:jc w:val="both"/>
              <w:rPr>
                <w:rFonts w:ascii="Segoe UI" w:hAnsi="Segoe UI" w:cs="Segoe UI"/>
                <w:sz w:val="22"/>
                <w:szCs w:val="22"/>
              </w:rPr>
            </w:pPr>
            <w:r>
              <w:rPr>
                <w:rFonts w:ascii="Segoe UI" w:hAnsi="Segoe UI" w:cs="Segoe UI"/>
                <w:sz w:val="22"/>
                <w:szCs w:val="22"/>
              </w:rPr>
              <w:t xml:space="preserve">4 adet Avans kapama Ödeme Emri </w:t>
            </w:r>
          </w:p>
          <w:p w:rsidR="00C10CF3" w:rsidRDefault="00C10CF3" w:rsidP="00594BF5">
            <w:pPr>
              <w:pStyle w:val="Default"/>
              <w:numPr>
                <w:ilvl w:val="0"/>
                <w:numId w:val="51"/>
              </w:numPr>
              <w:ind w:left="356"/>
              <w:jc w:val="both"/>
              <w:rPr>
                <w:rFonts w:ascii="Segoe UI" w:hAnsi="Segoe UI" w:cs="Segoe UI"/>
                <w:sz w:val="22"/>
                <w:szCs w:val="22"/>
              </w:rPr>
            </w:pPr>
            <w:r>
              <w:rPr>
                <w:rFonts w:ascii="Segoe UI" w:hAnsi="Segoe UI" w:cs="Segoe UI"/>
                <w:sz w:val="22"/>
                <w:szCs w:val="22"/>
              </w:rPr>
              <w:lastRenderedPageBreak/>
              <w:t xml:space="preserve">4 adet Aralık ayı ödeme emri </w:t>
            </w:r>
          </w:p>
          <w:p w:rsidR="00C10CF3" w:rsidRDefault="00C10CF3" w:rsidP="00594BF5">
            <w:pPr>
              <w:pStyle w:val="Default"/>
              <w:numPr>
                <w:ilvl w:val="0"/>
                <w:numId w:val="51"/>
              </w:numPr>
              <w:ind w:left="356"/>
              <w:jc w:val="both"/>
              <w:rPr>
                <w:rFonts w:ascii="Segoe UI" w:hAnsi="Segoe UI" w:cs="Segoe UI"/>
                <w:sz w:val="22"/>
                <w:szCs w:val="22"/>
              </w:rPr>
            </w:pPr>
            <w:r>
              <w:rPr>
                <w:rFonts w:ascii="Segoe UI" w:hAnsi="Segoe UI" w:cs="Segoe UI"/>
                <w:sz w:val="22"/>
                <w:szCs w:val="22"/>
              </w:rPr>
              <w:t xml:space="preserve">5 adet Aralık ayı Personel Bildirimi </w:t>
            </w:r>
          </w:p>
          <w:p w:rsidR="00C10CF3" w:rsidRDefault="00C10CF3" w:rsidP="00594BF5">
            <w:pPr>
              <w:pStyle w:val="Default"/>
              <w:numPr>
                <w:ilvl w:val="0"/>
                <w:numId w:val="51"/>
              </w:numPr>
              <w:ind w:left="356"/>
              <w:jc w:val="both"/>
              <w:rPr>
                <w:rFonts w:ascii="Segoe UI" w:hAnsi="Segoe UI" w:cs="Segoe UI"/>
                <w:sz w:val="22"/>
                <w:szCs w:val="22"/>
              </w:rPr>
            </w:pPr>
            <w:r>
              <w:rPr>
                <w:rFonts w:ascii="Segoe UI" w:hAnsi="Segoe UI" w:cs="Segoe UI"/>
                <w:sz w:val="22"/>
                <w:szCs w:val="22"/>
              </w:rPr>
              <w:t xml:space="preserve">3 adet Aralık ayı Bordro İcmal </w:t>
            </w:r>
          </w:p>
          <w:p w:rsidR="00C10CF3" w:rsidRDefault="00C10CF3" w:rsidP="00594BF5">
            <w:pPr>
              <w:pStyle w:val="Default"/>
              <w:numPr>
                <w:ilvl w:val="0"/>
                <w:numId w:val="51"/>
              </w:numPr>
              <w:ind w:left="356"/>
              <w:jc w:val="both"/>
              <w:rPr>
                <w:rFonts w:ascii="Segoe UI" w:hAnsi="Segoe UI" w:cs="Segoe UI"/>
                <w:sz w:val="22"/>
                <w:szCs w:val="22"/>
              </w:rPr>
            </w:pPr>
            <w:r>
              <w:rPr>
                <w:rFonts w:ascii="Segoe UI" w:hAnsi="Segoe UI" w:cs="Segoe UI"/>
                <w:sz w:val="22"/>
                <w:szCs w:val="22"/>
              </w:rPr>
              <w:t xml:space="preserve">3 adet Aralık ayı Bordro Dökümü </w:t>
            </w:r>
          </w:p>
          <w:p w:rsidR="00C10CF3" w:rsidRDefault="00C10CF3" w:rsidP="00594BF5">
            <w:pPr>
              <w:pStyle w:val="Default"/>
              <w:numPr>
                <w:ilvl w:val="0"/>
                <w:numId w:val="51"/>
              </w:numPr>
              <w:ind w:left="356"/>
              <w:jc w:val="both"/>
              <w:rPr>
                <w:rFonts w:ascii="Segoe UI" w:hAnsi="Segoe UI" w:cs="Segoe UI"/>
                <w:sz w:val="22"/>
                <w:szCs w:val="22"/>
              </w:rPr>
            </w:pPr>
            <w:r>
              <w:rPr>
                <w:rFonts w:ascii="Segoe UI" w:hAnsi="Segoe UI" w:cs="Segoe UI"/>
                <w:sz w:val="22"/>
                <w:szCs w:val="22"/>
              </w:rPr>
              <w:t xml:space="preserve">3 adet Aralık ayı Asgari Geçim İndirimine ait bordro </w:t>
            </w:r>
          </w:p>
          <w:p w:rsidR="00C10CF3" w:rsidRDefault="00C10CF3" w:rsidP="00594BF5">
            <w:pPr>
              <w:pStyle w:val="Default"/>
              <w:numPr>
                <w:ilvl w:val="0"/>
                <w:numId w:val="51"/>
              </w:numPr>
              <w:ind w:left="356"/>
              <w:jc w:val="both"/>
              <w:rPr>
                <w:rFonts w:ascii="Segoe UI" w:hAnsi="Segoe UI" w:cs="Segoe UI"/>
                <w:sz w:val="22"/>
                <w:szCs w:val="22"/>
              </w:rPr>
            </w:pPr>
            <w:r>
              <w:rPr>
                <w:rFonts w:ascii="Segoe UI" w:hAnsi="Segoe UI" w:cs="Segoe UI"/>
                <w:sz w:val="22"/>
                <w:szCs w:val="22"/>
              </w:rPr>
              <w:t xml:space="preserve">3 adet Aralık ayı Asgari Geçim İndirimi Çocuk Sayısı Listesi </w:t>
            </w:r>
          </w:p>
          <w:p w:rsidR="00C10CF3" w:rsidRDefault="00C10CF3" w:rsidP="00594BF5">
            <w:pPr>
              <w:pStyle w:val="Default"/>
              <w:numPr>
                <w:ilvl w:val="0"/>
                <w:numId w:val="51"/>
              </w:numPr>
              <w:ind w:left="356"/>
              <w:jc w:val="both"/>
              <w:rPr>
                <w:rFonts w:ascii="Segoe UI" w:hAnsi="Segoe UI" w:cs="Segoe UI"/>
                <w:sz w:val="22"/>
                <w:szCs w:val="22"/>
              </w:rPr>
            </w:pPr>
            <w:r>
              <w:rPr>
                <w:rFonts w:ascii="Segoe UI" w:hAnsi="Segoe UI" w:cs="Segoe UI"/>
                <w:sz w:val="22"/>
                <w:szCs w:val="22"/>
              </w:rPr>
              <w:t>3 adet Aralık ayı Gelen-Giden Personele ait bilgi dökümler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Bütçe Kanunu ve 657 Sayılı Devlet Memurları Kanunu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w:t>
            </w:r>
          </w:p>
        </w:tc>
        <w:tc>
          <w:tcPr>
            <w:tcW w:w="3765"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Belirtilen bütçe yılına ait avans kapama işlemleri için KBS den KBS den Avans Kapama ekranından Avans kapama ödeme emri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Gerekli evraklar düzenlenir</w:t>
            </w:r>
          </w:p>
          <w:p w:rsidR="00C10CF3" w:rsidRDefault="00C10CF3">
            <w:pPr>
              <w:pStyle w:val="Default"/>
              <w:ind w:left="318"/>
              <w:jc w:val="both"/>
              <w:rPr>
                <w:rFonts w:ascii="Segoe UI" w:hAnsi="Segoe UI" w:cs="Segoe UI"/>
                <w:sz w:val="22"/>
                <w:szCs w:val="22"/>
              </w:rPr>
            </w:pPr>
            <w:r>
              <w:rPr>
                <w:rFonts w:ascii="Segoe UI" w:hAnsi="Segoe UI" w:cs="Segoe UI"/>
                <w:sz w:val="22"/>
                <w:szCs w:val="22"/>
              </w:rPr>
              <w:t>4 adet Avans kapama Ödeme Emri</w:t>
            </w:r>
          </w:p>
          <w:p w:rsidR="00C10CF3" w:rsidRDefault="00C10CF3">
            <w:pPr>
              <w:pStyle w:val="Default"/>
              <w:ind w:left="318"/>
              <w:jc w:val="both"/>
              <w:rPr>
                <w:rFonts w:ascii="Segoe UI" w:hAnsi="Segoe UI" w:cs="Segoe UI"/>
                <w:sz w:val="22"/>
                <w:szCs w:val="22"/>
              </w:rPr>
            </w:pPr>
            <w:r>
              <w:rPr>
                <w:rFonts w:ascii="Segoe UI" w:hAnsi="Segoe UI" w:cs="Segoe UI"/>
                <w:sz w:val="22"/>
                <w:szCs w:val="22"/>
              </w:rPr>
              <w:t>4 adet Aralık ayı ödeme emri</w:t>
            </w:r>
          </w:p>
          <w:p w:rsidR="00C10CF3" w:rsidRDefault="00C10CF3">
            <w:pPr>
              <w:pStyle w:val="Default"/>
              <w:ind w:left="318"/>
              <w:jc w:val="both"/>
              <w:rPr>
                <w:rFonts w:ascii="Segoe UI" w:hAnsi="Segoe UI" w:cs="Segoe UI"/>
                <w:sz w:val="22"/>
                <w:szCs w:val="22"/>
              </w:rPr>
            </w:pPr>
            <w:r>
              <w:rPr>
                <w:rFonts w:ascii="Segoe UI" w:hAnsi="Segoe UI" w:cs="Segoe UI"/>
                <w:sz w:val="22"/>
                <w:szCs w:val="22"/>
              </w:rPr>
              <w:t>5 adet Aralık ayı Personel Bildirimi</w:t>
            </w:r>
          </w:p>
          <w:p w:rsidR="00C10CF3" w:rsidRDefault="00C10CF3">
            <w:pPr>
              <w:pStyle w:val="Default"/>
              <w:ind w:left="318"/>
              <w:jc w:val="both"/>
              <w:rPr>
                <w:rFonts w:ascii="Segoe UI" w:hAnsi="Segoe UI" w:cs="Segoe UI"/>
                <w:sz w:val="22"/>
                <w:szCs w:val="22"/>
              </w:rPr>
            </w:pPr>
            <w:r>
              <w:rPr>
                <w:rFonts w:ascii="Segoe UI" w:hAnsi="Segoe UI" w:cs="Segoe UI"/>
                <w:sz w:val="22"/>
                <w:szCs w:val="22"/>
              </w:rPr>
              <w:t>3 adet Aralık ayı Bordro İcmal</w:t>
            </w:r>
          </w:p>
          <w:p w:rsidR="00C10CF3" w:rsidRDefault="00C10CF3">
            <w:pPr>
              <w:pStyle w:val="Default"/>
              <w:ind w:left="318"/>
              <w:jc w:val="both"/>
              <w:rPr>
                <w:rFonts w:ascii="Segoe UI" w:hAnsi="Segoe UI" w:cs="Segoe UI"/>
                <w:sz w:val="22"/>
                <w:szCs w:val="22"/>
              </w:rPr>
            </w:pPr>
            <w:r>
              <w:rPr>
                <w:rFonts w:ascii="Segoe UI" w:hAnsi="Segoe UI" w:cs="Segoe UI"/>
                <w:sz w:val="22"/>
                <w:szCs w:val="22"/>
              </w:rPr>
              <w:t>3 adet Aralık ayı Bordro Dökümü</w:t>
            </w:r>
          </w:p>
          <w:p w:rsidR="00C10CF3" w:rsidRDefault="00C10CF3">
            <w:pPr>
              <w:pStyle w:val="Default"/>
              <w:ind w:left="318"/>
              <w:jc w:val="both"/>
              <w:rPr>
                <w:rFonts w:ascii="Segoe UI" w:hAnsi="Segoe UI" w:cs="Segoe UI"/>
                <w:sz w:val="22"/>
                <w:szCs w:val="22"/>
              </w:rPr>
            </w:pPr>
            <w:r>
              <w:rPr>
                <w:rFonts w:ascii="Segoe UI" w:hAnsi="Segoe UI" w:cs="Segoe UI"/>
                <w:sz w:val="22"/>
                <w:szCs w:val="22"/>
              </w:rPr>
              <w:t>3 adet Aralık ayı Asgari Geçim İndirimine ait bordro</w:t>
            </w:r>
          </w:p>
          <w:p w:rsidR="00C10CF3" w:rsidRDefault="00C10CF3">
            <w:pPr>
              <w:pStyle w:val="Default"/>
              <w:ind w:left="318"/>
              <w:jc w:val="both"/>
              <w:rPr>
                <w:rFonts w:ascii="Segoe UI" w:hAnsi="Segoe UI" w:cs="Segoe UI"/>
                <w:sz w:val="22"/>
                <w:szCs w:val="22"/>
              </w:rPr>
            </w:pPr>
            <w:r>
              <w:rPr>
                <w:rFonts w:ascii="Segoe UI" w:hAnsi="Segoe UI" w:cs="Segoe UI"/>
                <w:sz w:val="22"/>
                <w:szCs w:val="22"/>
              </w:rPr>
              <w:t xml:space="preserve">3 adet Aralık ayı Asgari Geçim </w:t>
            </w:r>
            <w:r>
              <w:rPr>
                <w:rFonts w:ascii="Segoe UI" w:hAnsi="Segoe UI" w:cs="Segoe UI"/>
                <w:sz w:val="22"/>
                <w:szCs w:val="22"/>
              </w:rPr>
              <w:lastRenderedPageBreak/>
              <w:t>İndirimi Çocuk Sayısı Listesi</w:t>
            </w:r>
          </w:p>
          <w:p w:rsidR="00C10CF3" w:rsidRDefault="00C10CF3">
            <w:pPr>
              <w:pStyle w:val="Default"/>
              <w:ind w:left="318"/>
              <w:jc w:val="both"/>
              <w:rPr>
                <w:rFonts w:ascii="Segoe UI" w:hAnsi="Segoe UI" w:cs="Segoe UI"/>
                <w:sz w:val="22"/>
                <w:szCs w:val="22"/>
              </w:rPr>
            </w:pPr>
            <w:r>
              <w:rPr>
                <w:rFonts w:ascii="Segoe UI" w:hAnsi="Segoe UI" w:cs="Segoe UI"/>
                <w:sz w:val="22"/>
                <w:szCs w:val="22"/>
              </w:rPr>
              <w:t>3 adet Aralık ayı Gelen-Giden Personele ait bilgi ve dökümler</w:t>
            </w:r>
          </w:p>
          <w:p w:rsidR="00C10CF3" w:rsidRDefault="00C10CF3">
            <w:pPr>
              <w:pStyle w:val="Default"/>
              <w:ind w:left="318"/>
              <w:jc w:val="both"/>
              <w:rPr>
                <w:rFonts w:ascii="Segoe UI" w:hAnsi="Segoe UI" w:cs="Segoe UI"/>
                <w:sz w:val="22"/>
                <w:szCs w:val="22"/>
              </w:rPr>
            </w:pP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evrakların kontrol ve imza işlemleri gerçekleşir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evrakların kontrol ve imza işlemleri gerçekleşir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 düzenlenme sırasına göre düzenlenir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evrakların kontrol ve imza işlemleri gerçekleşir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evrakların kontrol ve imza işlemleri gerçekleşir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Jüri üyeliği ücretlerinin yatırılması için bankaya talimat verilerek işlem tamamlanır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Fakülte Yönetim Kurulu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Üniversite Yönetim Kurulu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Gerçekleştirme Görevlisi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Harcama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Mutemet</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bCs/>
        </w:rPr>
        <w:t>Ek Ders İşlemleri</w:t>
      </w:r>
    </w:p>
    <w:p w:rsidR="00C10CF3" w:rsidRDefault="00C10CF3" w:rsidP="00594BF5">
      <w:pPr>
        <w:pStyle w:val="ListeParagraf"/>
        <w:numPr>
          <w:ilvl w:val="2"/>
          <w:numId w:val="15"/>
        </w:numPr>
        <w:ind w:left="0"/>
        <w:rPr>
          <w:rFonts w:ascii="Segoe UI" w:hAnsi="Segoe UI" w:cs="Segoe UI"/>
          <w:b/>
        </w:rPr>
      </w:pPr>
      <w:r>
        <w:rPr>
          <w:rFonts w:ascii="Segoe UI" w:hAnsi="Segoe UI" w:cs="Segoe UI"/>
          <w:b/>
          <w:bCs/>
        </w:rPr>
        <w:t>Ek Ders ödeme İşlemleri</w:t>
      </w:r>
    </w:p>
    <w:p w:rsidR="00C10CF3" w:rsidRDefault="00C10CF3" w:rsidP="00C10CF3">
      <w:pPr>
        <w:jc w:val="both"/>
        <w:rPr>
          <w:rFonts w:ascii="Segoe UI" w:hAnsi="Segoe UI" w:cs="Segoe UI"/>
          <w:b/>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Ek Ders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Kadrolu Öğretim Üye ve Elemanlarının ek ders ödemelerini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lastRenderedPageBreak/>
              <w:t>Fakülte Yönetim Kurulu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lastRenderedPageBreak/>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2"/>
              </w:numPr>
              <w:jc w:val="both"/>
              <w:rPr>
                <w:rFonts w:ascii="Segoe UI" w:hAnsi="Segoe UI" w:cs="Segoe UI"/>
                <w:sz w:val="22"/>
                <w:szCs w:val="22"/>
              </w:rPr>
            </w:pPr>
            <w:r>
              <w:rPr>
                <w:rFonts w:ascii="Segoe UI" w:hAnsi="Segoe UI" w:cs="Segoe UI"/>
                <w:sz w:val="22"/>
                <w:szCs w:val="22"/>
              </w:rPr>
              <w:t xml:space="preserve">Fakülte Yönetim Kurulu kararı </w:t>
            </w:r>
          </w:p>
          <w:p w:rsidR="00C10CF3" w:rsidRDefault="00C10CF3" w:rsidP="00594BF5">
            <w:pPr>
              <w:pStyle w:val="Default"/>
              <w:numPr>
                <w:ilvl w:val="0"/>
                <w:numId w:val="52"/>
              </w:numPr>
              <w:jc w:val="both"/>
              <w:rPr>
                <w:rFonts w:ascii="Segoe UI" w:hAnsi="Segoe UI" w:cs="Segoe UI"/>
                <w:sz w:val="22"/>
                <w:szCs w:val="22"/>
              </w:rPr>
            </w:pPr>
            <w:r>
              <w:rPr>
                <w:rFonts w:ascii="Segoe UI" w:hAnsi="Segoe UI" w:cs="Segoe UI"/>
                <w:sz w:val="22"/>
                <w:szCs w:val="22"/>
              </w:rPr>
              <w:t xml:space="preserve">Diğer Fakülte Yönetim Kurulu kararı ve görevlendirme yazıları (40/a görevlendirmeleri için) </w:t>
            </w:r>
          </w:p>
          <w:p w:rsidR="00C10CF3" w:rsidRDefault="00C10CF3" w:rsidP="00594BF5">
            <w:pPr>
              <w:pStyle w:val="Default"/>
              <w:numPr>
                <w:ilvl w:val="0"/>
                <w:numId w:val="52"/>
              </w:numPr>
              <w:jc w:val="both"/>
              <w:rPr>
                <w:rFonts w:ascii="Segoe UI" w:hAnsi="Segoe UI" w:cs="Segoe UI"/>
                <w:sz w:val="22"/>
                <w:szCs w:val="22"/>
              </w:rPr>
            </w:pPr>
            <w:r>
              <w:rPr>
                <w:rFonts w:ascii="Segoe UI" w:hAnsi="Segoe UI" w:cs="Segoe UI"/>
                <w:sz w:val="22"/>
                <w:szCs w:val="22"/>
              </w:rPr>
              <w:t xml:space="preserve">Üniversite Yönetim Kurulu kararı </w:t>
            </w:r>
          </w:p>
          <w:p w:rsidR="00C10CF3" w:rsidRDefault="00C10CF3" w:rsidP="00594BF5">
            <w:pPr>
              <w:pStyle w:val="Default"/>
              <w:numPr>
                <w:ilvl w:val="0"/>
                <w:numId w:val="52"/>
              </w:numPr>
              <w:jc w:val="both"/>
              <w:rPr>
                <w:rFonts w:ascii="Segoe UI" w:hAnsi="Segoe UI" w:cs="Segoe UI"/>
                <w:sz w:val="22"/>
                <w:szCs w:val="22"/>
              </w:rPr>
            </w:pPr>
            <w:r>
              <w:rPr>
                <w:rFonts w:ascii="Segoe UI" w:hAnsi="Segoe UI" w:cs="Segoe UI"/>
                <w:sz w:val="22"/>
                <w:szCs w:val="22"/>
              </w:rPr>
              <w:t xml:space="preserve">Ek ders dönem başı formları </w:t>
            </w:r>
          </w:p>
          <w:p w:rsidR="00C10CF3" w:rsidRDefault="00C10CF3" w:rsidP="00594BF5">
            <w:pPr>
              <w:pStyle w:val="Default"/>
              <w:numPr>
                <w:ilvl w:val="0"/>
                <w:numId w:val="52"/>
              </w:numPr>
              <w:jc w:val="both"/>
              <w:rPr>
                <w:rFonts w:ascii="Segoe UI" w:hAnsi="Segoe UI" w:cs="Segoe UI"/>
                <w:sz w:val="22"/>
                <w:szCs w:val="22"/>
              </w:rPr>
            </w:pPr>
            <w:r>
              <w:rPr>
                <w:rFonts w:ascii="Segoe UI" w:hAnsi="Segoe UI" w:cs="Segoe UI"/>
                <w:sz w:val="22"/>
                <w:szCs w:val="22"/>
              </w:rPr>
              <w:t xml:space="preserve">Aylık ders yükü formları </w:t>
            </w:r>
          </w:p>
          <w:p w:rsidR="00C10CF3" w:rsidRDefault="00C10CF3" w:rsidP="00594BF5">
            <w:pPr>
              <w:pStyle w:val="Default"/>
              <w:numPr>
                <w:ilvl w:val="0"/>
                <w:numId w:val="52"/>
              </w:numPr>
              <w:jc w:val="both"/>
              <w:rPr>
                <w:rFonts w:ascii="Segoe UI" w:hAnsi="Segoe UI" w:cs="Segoe UI"/>
                <w:sz w:val="22"/>
                <w:szCs w:val="22"/>
              </w:rPr>
            </w:pPr>
            <w:r>
              <w:rPr>
                <w:rFonts w:ascii="Segoe UI" w:hAnsi="Segoe UI" w:cs="Segoe UI"/>
                <w:sz w:val="22"/>
                <w:szCs w:val="22"/>
              </w:rPr>
              <w:t xml:space="preserve">Aylık ders yükü giriş işlemleri </w:t>
            </w:r>
          </w:p>
          <w:p w:rsidR="00C10CF3" w:rsidRDefault="00C10CF3" w:rsidP="00594BF5">
            <w:pPr>
              <w:pStyle w:val="Default"/>
              <w:numPr>
                <w:ilvl w:val="0"/>
                <w:numId w:val="52"/>
              </w:numPr>
              <w:jc w:val="both"/>
              <w:rPr>
                <w:rFonts w:ascii="Segoe UI" w:hAnsi="Segoe UI" w:cs="Segoe UI"/>
                <w:sz w:val="22"/>
                <w:szCs w:val="22"/>
              </w:rPr>
            </w:pPr>
            <w:r>
              <w:rPr>
                <w:rFonts w:ascii="Segoe UI" w:hAnsi="Segoe UI" w:cs="Segoe UI"/>
                <w:sz w:val="22"/>
                <w:szCs w:val="22"/>
              </w:rPr>
              <w:t xml:space="preserve">Aylık ders yükü bordrosu </w:t>
            </w:r>
          </w:p>
          <w:p w:rsidR="00C10CF3" w:rsidRDefault="00C10CF3" w:rsidP="00594BF5">
            <w:pPr>
              <w:pStyle w:val="Default"/>
              <w:numPr>
                <w:ilvl w:val="0"/>
                <w:numId w:val="52"/>
              </w:numPr>
              <w:jc w:val="both"/>
              <w:rPr>
                <w:rFonts w:ascii="Segoe UI" w:hAnsi="Segoe UI" w:cs="Segoe UI"/>
                <w:sz w:val="22"/>
                <w:szCs w:val="22"/>
              </w:rPr>
            </w:pPr>
            <w:r>
              <w:rPr>
                <w:rFonts w:ascii="Segoe UI" w:hAnsi="Segoe UI" w:cs="Segoe UI"/>
                <w:sz w:val="22"/>
                <w:szCs w:val="22"/>
              </w:rPr>
              <w:t xml:space="preserve">Aylık ders yükü banka listesi </w:t>
            </w:r>
          </w:p>
          <w:p w:rsidR="00C10CF3" w:rsidRDefault="00C10CF3" w:rsidP="00594BF5">
            <w:pPr>
              <w:pStyle w:val="Default"/>
              <w:numPr>
                <w:ilvl w:val="0"/>
                <w:numId w:val="52"/>
              </w:numPr>
              <w:jc w:val="both"/>
              <w:rPr>
                <w:rFonts w:ascii="Segoe UI" w:hAnsi="Segoe UI" w:cs="Segoe UI"/>
                <w:sz w:val="22"/>
                <w:szCs w:val="22"/>
              </w:rPr>
            </w:pPr>
            <w:r>
              <w:rPr>
                <w:rFonts w:ascii="Segoe UI" w:hAnsi="Segoe UI" w:cs="Segoe UI"/>
                <w:sz w:val="22"/>
                <w:szCs w:val="22"/>
              </w:rPr>
              <w:t>Aylık ders yükü çizelgesi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 xml:space="preserve">4 adet Ödeme Emri </w:t>
            </w:r>
          </w:p>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 xml:space="preserve">6 adet Banka Listesi </w:t>
            </w:r>
          </w:p>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 xml:space="preserve">3 adet Bordro Dökümü </w:t>
            </w:r>
          </w:p>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 xml:space="preserve">3 adet Aylık ders yükü </w:t>
            </w:r>
            <w:proofErr w:type="spellStart"/>
            <w:r>
              <w:rPr>
                <w:rFonts w:ascii="Segoe UI" w:hAnsi="Segoe UI" w:cs="Segoe UI"/>
                <w:sz w:val="22"/>
                <w:szCs w:val="22"/>
              </w:rPr>
              <w:t>puantajı</w:t>
            </w:r>
            <w:proofErr w:type="spellEnd"/>
            <w:r>
              <w:rPr>
                <w:rFonts w:ascii="Segoe UI" w:hAnsi="Segoe UI" w:cs="Segoe UI"/>
                <w:sz w:val="22"/>
                <w:szCs w:val="22"/>
              </w:rPr>
              <w:t xml:space="preserve"> </w:t>
            </w:r>
          </w:p>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 xml:space="preserve">3 adet Dönem ders yükü başlangıç formları </w:t>
            </w:r>
          </w:p>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 xml:space="preserve">3 adet Aylık ders yükü formları </w:t>
            </w:r>
          </w:p>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 xml:space="preserve">3 adet Fakülte Yönetim Kurulu kararları ve varsa görevlendirme yazıları </w:t>
            </w:r>
          </w:p>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 xml:space="preserve">3 adet Üniversite Yönetim Kurulu kararları </w:t>
            </w:r>
          </w:p>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 xml:space="preserve">3 adet Fakülteler arası yapılan konu ile ilgili yazışmalar </w:t>
            </w:r>
          </w:p>
          <w:p w:rsidR="00C10CF3" w:rsidRDefault="00C10CF3" w:rsidP="00594BF5">
            <w:pPr>
              <w:pStyle w:val="Default"/>
              <w:numPr>
                <w:ilvl w:val="0"/>
                <w:numId w:val="53"/>
              </w:numPr>
              <w:ind w:left="356"/>
              <w:jc w:val="both"/>
              <w:rPr>
                <w:rFonts w:ascii="Segoe UI" w:hAnsi="Segoe UI" w:cs="Segoe UI"/>
                <w:sz w:val="22"/>
                <w:szCs w:val="22"/>
              </w:rPr>
            </w:pPr>
            <w:r>
              <w:rPr>
                <w:rFonts w:ascii="Segoe UI" w:hAnsi="Segoe UI" w:cs="Segoe UI"/>
                <w:sz w:val="22"/>
                <w:szCs w:val="22"/>
              </w:rPr>
              <w:t>3 adet Akademik takvim</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4"/>
              </w:numPr>
              <w:jc w:val="both"/>
              <w:rPr>
                <w:rFonts w:ascii="Segoe UI" w:hAnsi="Segoe UI" w:cs="Segoe UI"/>
                <w:sz w:val="22"/>
                <w:szCs w:val="22"/>
              </w:rPr>
            </w:pPr>
            <w:r>
              <w:rPr>
                <w:rFonts w:ascii="Segoe UI" w:hAnsi="Segoe UI" w:cs="Segoe UI"/>
                <w:sz w:val="22"/>
                <w:szCs w:val="22"/>
              </w:rPr>
              <w:t xml:space="preserve">2911 Sayılı Kanunun İlgili Maddeleri </w:t>
            </w:r>
          </w:p>
          <w:p w:rsidR="00C10CF3" w:rsidRDefault="00C10CF3" w:rsidP="00594BF5">
            <w:pPr>
              <w:pStyle w:val="Default"/>
              <w:numPr>
                <w:ilvl w:val="0"/>
                <w:numId w:val="54"/>
              </w:numPr>
              <w:jc w:val="both"/>
              <w:rPr>
                <w:rFonts w:ascii="Segoe UI" w:hAnsi="Segoe UI" w:cs="Segoe UI"/>
                <w:sz w:val="22"/>
                <w:szCs w:val="22"/>
              </w:rPr>
            </w:pPr>
            <w:r>
              <w:rPr>
                <w:rFonts w:ascii="Segoe UI" w:hAnsi="Segoe UI" w:cs="Segoe UI"/>
                <w:sz w:val="22"/>
                <w:szCs w:val="22"/>
              </w:rPr>
              <w:t>2547 Sayılı Kanunun 40/a Maddesi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EBYS den elektronik imzalı olarak gelen </w:t>
            </w:r>
            <w:r>
              <w:rPr>
                <w:rFonts w:ascii="Segoe UI" w:hAnsi="Segoe UI" w:cs="Segoe UI"/>
                <w:color w:val="00B0F0"/>
                <w:sz w:val="22"/>
                <w:szCs w:val="22"/>
              </w:rPr>
              <w:t>Ders Dönem Formları ve Aylık Ders Yükü Formlarına</w:t>
            </w:r>
            <w:r>
              <w:rPr>
                <w:rFonts w:ascii="Segoe UI" w:hAnsi="Segoe UI" w:cs="Segoe UI"/>
                <w:sz w:val="22"/>
                <w:szCs w:val="22"/>
              </w:rPr>
              <w:t xml:space="preserve"> istinaden yönetmeliğe uygun şekilde 3 adet Aylık Ders Yükü Çizelgesi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kontrolü yapılır ve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kontrolü yapılır ve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 düzenleme sırasına göre sıralanır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Evrakların 1 sureti mutemette </w:t>
            </w:r>
            <w:r>
              <w:rPr>
                <w:rFonts w:ascii="Segoe UI" w:hAnsi="Segoe UI" w:cs="Segoe UI"/>
                <w:sz w:val="22"/>
                <w:szCs w:val="22"/>
              </w:rPr>
              <w:lastRenderedPageBreak/>
              <w:t>kalır, 2 sureti Muhasebe Yetkilisine kontrol ve imza için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kontrolü yapılır ve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1 sureti bankaya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Ek derslerin yatırılması için bankaya talimat verilerek işlem tamamlanır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İlgili Öğretim Üyesi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Üniversite Yönetim Kurulu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Gerçekleştirme Görevlisi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Harcama Yetkilisi</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Bütçe ve Mali İşler Bürosu</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rPr>
        <w:t>Kadrosuz (31. Madde) Ek Ders Ödeme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r>
              <w:rPr>
                <w:rFonts w:ascii="Segoe UI" w:hAnsi="Segoe UI" w:cs="Segoe UI"/>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Kadrosuz (31. Madde) Ek Ders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Kadrosuz Öğretim Üye ve Elemanlarının (31. Madde) ek ders ödemelerini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Yönetim Kurulu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Personel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Kısmi Süreli İş Sözleşmesi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Banka IBAN bilgileri girişi yapılır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SGK işe giriş bildirgesi (Dönem başı)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SGK işten çıkış bildirgesi (Dönem sonu)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SGK Kesenek girişi (Aylık yapılır)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Fakülte Yönetim Kurulu kararı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Personel Daire Başkanlığı Oluru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Ek ders dönem başı formları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Aylık ders yükü formları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Aylık ders yükü giriş işlemleri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Aylık ders yükü bordrosu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Aylık ders yükü banka listesi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Aylık ders yükü çizelgesi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Ödeme Emri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Banka Listesi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Bordro Dökümü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Aylık ders yükü </w:t>
            </w:r>
            <w:proofErr w:type="spellStart"/>
            <w:r>
              <w:rPr>
                <w:rFonts w:ascii="Segoe UI" w:hAnsi="Segoe UI" w:cs="Segoe UI"/>
                <w:sz w:val="22"/>
                <w:szCs w:val="22"/>
              </w:rPr>
              <w:t>puantajı</w:t>
            </w:r>
            <w:proofErr w:type="spellEnd"/>
            <w:r>
              <w:rPr>
                <w:rFonts w:ascii="Segoe UI" w:hAnsi="Segoe UI" w:cs="Segoe UI"/>
                <w:sz w:val="22"/>
                <w:szCs w:val="22"/>
              </w:rPr>
              <w:t xml:space="preserve">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Dönem ders yükü başlangıç formları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Aylık ders yükü formları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Fakülte Yönetim Kurulu kararları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Üniversite Yönetim Kurulu kararları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Fakülteler arası yapılan konu ile ilgili yazışmalar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Haftalık ders programı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Akademik takvim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SGK kesenek listesi (Aylık verilecek)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SGK işe giriş bildirgesi (Dönem başı)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SGK işten çıkış bildirgesi (Dönem sonu)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 xml:space="preserve">2547 Sayılı Kanunun </w:t>
            </w:r>
            <w:r>
              <w:rPr>
                <w:rFonts w:ascii="Segoe UI" w:hAnsi="Segoe UI" w:cs="Segoe UI"/>
                <w:color w:val="00B0F0"/>
                <w:sz w:val="22"/>
                <w:szCs w:val="22"/>
              </w:rPr>
              <w:t>31. madde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Dilekçe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31. madde ile göreve başlayacak personel için Fakülte Yönetim Kurulu / Üniversite Yönetim Kurulu Kararı çıkartılır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Kısmi Süreli İş Sözleşmesi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Personelin SGK girişleri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Banka IBAN bilgileri ve gerekli diğer bilgiler verilir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Ders Dönem Formları ve Aylık </w:t>
            </w:r>
            <w:r>
              <w:rPr>
                <w:rFonts w:ascii="Segoe UI" w:hAnsi="Segoe UI" w:cs="Segoe UI"/>
                <w:sz w:val="22"/>
                <w:szCs w:val="22"/>
              </w:rPr>
              <w:lastRenderedPageBreak/>
              <w:t xml:space="preserve">Ders Yükü Formlarına istinaden aylık ek ders ayına bilgiler </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Aylık günleri belirten ders yükünün gözüktüğü 3 adet aylık ders yükü çizelgesi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6 adet banka listesi ve 3 adet bordro dökümü alınır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Bordro verilerinden faydalanarak Excel de ödeme emri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Excel Ödeme Emri verileri KBS üzerinden Ödeme Emri hazırlamak için kullanılır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KBS üzerinden 4 adet Ödeme Emri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Gerekli belgeler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belgelerin kontrolleri ve imza işlemleri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belgelerin kontrolleri ve imza işlemleri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belgeler düzenleme sırasına göre düzenlenir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Evrakların 1 sureti </w:t>
            </w:r>
            <w:proofErr w:type="spellStart"/>
            <w:r>
              <w:rPr>
                <w:rFonts w:ascii="Segoe UI" w:hAnsi="Segoe UI" w:cs="Segoe UI"/>
                <w:sz w:val="22"/>
                <w:szCs w:val="22"/>
              </w:rPr>
              <w:t>Mutemete</w:t>
            </w:r>
            <w:proofErr w:type="spellEnd"/>
            <w:r>
              <w:rPr>
                <w:rFonts w:ascii="Segoe UI" w:hAnsi="Segoe UI" w:cs="Segoe UI"/>
                <w:sz w:val="22"/>
                <w:szCs w:val="22"/>
              </w:rPr>
              <w:t xml:space="preserve">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belgelerin kontrolleri ve imza işlemleri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Aylık keseneğin 1 sureti </w:t>
            </w:r>
            <w:proofErr w:type="spellStart"/>
            <w:r>
              <w:rPr>
                <w:rFonts w:ascii="Segoe UI" w:hAnsi="Segoe UI" w:cs="Segoe UI"/>
                <w:sz w:val="22"/>
                <w:szCs w:val="22"/>
              </w:rPr>
              <w:t>Mutemete</w:t>
            </w:r>
            <w:proofErr w:type="spellEnd"/>
            <w:r>
              <w:rPr>
                <w:rFonts w:ascii="Segoe UI" w:hAnsi="Segoe UI" w:cs="Segoe UI"/>
                <w:sz w:val="22"/>
                <w:szCs w:val="22"/>
              </w:rPr>
              <w:t xml:space="preserve">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Aylık kesenek dökümünün kontrol ve imza işlemleri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belgelerin 1 sureti bankaya gönderilir ve ödeme emri verilir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Fakülte Yönetim Kurulu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Üniversite Yönetim Kurulu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Gerçekleştirme Görevlisi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Harcama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 xml:space="preserve">Bütçe Mali İşler </w:t>
            </w:r>
            <w:proofErr w:type="spellStart"/>
            <w:r>
              <w:rPr>
                <w:rFonts w:ascii="Segoe UI" w:hAnsi="Segoe UI" w:cs="Segoe UI"/>
                <w:sz w:val="22"/>
                <w:szCs w:val="22"/>
              </w:rPr>
              <w:t>Büros</w:t>
            </w:r>
            <w:proofErr w:type="spellEnd"/>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bCs/>
        </w:rPr>
        <w:t>Sınav İşlemleri</w:t>
      </w:r>
    </w:p>
    <w:p w:rsidR="00C10CF3" w:rsidRDefault="00C10CF3" w:rsidP="00594BF5">
      <w:pPr>
        <w:pStyle w:val="ListeParagraf"/>
        <w:numPr>
          <w:ilvl w:val="2"/>
          <w:numId w:val="15"/>
        </w:numPr>
        <w:ind w:left="0"/>
        <w:rPr>
          <w:rFonts w:ascii="Segoe UI" w:hAnsi="Segoe UI" w:cs="Segoe UI"/>
          <w:b/>
        </w:rPr>
      </w:pPr>
      <w:r>
        <w:rPr>
          <w:rFonts w:ascii="Segoe UI" w:hAnsi="Segoe UI" w:cs="Segoe UI"/>
          <w:b/>
          <w:bCs/>
        </w:rPr>
        <w:t>Sınav Ödeme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Sınav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Öğretim Üyelerinin yapılan sınavlara ilişkin ödeme işlemlerini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Sınav Yapılan Ders Verileri</w:t>
            </w:r>
          </w:p>
          <w:p w:rsidR="00C10CF3" w:rsidRDefault="00C10CF3">
            <w:pPr>
              <w:pStyle w:val="Default"/>
              <w:jc w:val="both"/>
              <w:rPr>
                <w:rFonts w:ascii="Segoe UI" w:hAnsi="Segoe UI" w:cs="Segoe UI"/>
                <w:sz w:val="22"/>
                <w:szCs w:val="22"/>
              </w:rPr>
            </w:pP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Ödeme Emri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Banka Listesi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Bordro Dökümü </w:t>
            </w:r>
          </w:p>
          <w:p w:rsidR="00C10CF3" w:rsidRDefault="00C10CF3" w:rsidP="00594BF5">
            <w:pPr>
              <w:pStyle w:val="Default"/>
              <w:numPr>
                <w:ilvl w:val="0"/>
                <w:numId w:val="55"/>
              </w:numPr>
              <w:jc w:val="both"/>
              <w:rPr>
                <w:rFonts w:ascii="Segoe UI" w:hAnsi="Segoe UI" w:cs="Segoe UI"/>
                <w:sz w:val="22"/>
                <w:szCs w:val="22"/>
              </w:rPr>
            </w:pPr>
            <w:r>
              <w:rPr>
                <w:rFonts w:ascii="Segoe UI" w:hAnsi="Segoe UI" w:cs="Segoe UI"/>
                <w:sz w:val="22"/>
                <w:szCs w:val="22"/>
              </w:rPr>
              <w:t xml:space="preserve">Sınav Takvimi </w:t>
            </w:r>
            <w:proofErr w:type="spellStart"/>
            <w:r>
              <w:rPr>
                <w:rFonts w:ascii="Segoe UI" w:hAnsi="Segoe UI" w:cs="Segoe UI"/>
                <w:sz w:val="22"/>
                <w:szCs w:val="22"/>
              </w:rPr>
              <w:t>Çizelgei</w:t>
            </w:r>
            <w:proofErr w:type="spellEnd"/>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2547 Sayılı Kanunun</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Dilekçe </w:t>
            </w:r>
          </w:p>
        </w:tc>
        <w:tc>
          <w:tcPr>
            <w:tcW w:w="3765"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BYS den yapılan sınavlara ait öğretim üyesi ve ders kredileri bilgileri çerçevesinde sınav listesi </w:t>
            </w:r>
            <w:proofErr w:type="spellStart"/>
            <w:r>
              <w:rPr>
                <w:rFonts w:ascii="Segoe UI" w:hAnsi="Segoe UI" w:cs="Segoe UI"/>
                <w:sz w:val="22"/>
                <w:szCs w:val="22"/>
              </w:rPr>
              <w:t>Excelde</w:t>
            </w:r>
            <w:proofErr w:type="spellEnd"/>
            <w:r>
              <w:rPr>
                <w:rFonts w:ascii="Segoe UI" w:hAnsi="Segoe UI" w:cs="Segoe UI"/>
                <w:sz w:val="22"/>
                <w:szCs w:val="22"/>
              </w:rPr>
              <w:t xml:space="preserve">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Oluşturulan tabloda sınava giren öğrenci sayılarıyla dersin kredisinin çarpımından oluşacak </w:t>
            </w:r>
            <w:r>
              <w:rPr>
                <w:rFonts w:ascii="Segoe UI" w:hAnsi="Segoe UI" w:cs="Segoe UI"/>
                <w:sz w:val="22"/>
                <w:szCs w:val="22"/>
              </w:rPr>
              <w:lastRenderedPageBreak/>
              <w:t>bir gösterge belirlenir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KBS den 6 adet banka listesi ve 3 adet bordro dökümü alınır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KBS de Ödeme Emri hazırlanır ve 4 adet döküm alınır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kontrolü yapılır ve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kontrolü yapılır ve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 düzenleme sırasına göre sıralanır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1 sureti mutemette kalır, 2 sureti Muhasebe Yetkilisine kontrol ve imza için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kontrolü yapılır ve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Evrakların 1 sureti bankaya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Ek derslerin yatırılması için bankaya talimat verilerek işlem tamamlanır</w:t>
            </w:r>
          </w:p>
          <w:p w:rsidR="00C10CF3" w:rsidRDefault="00C10CF3">
            <w:pPr>
              <w:pStyle w:val="Default"/>
              <w:ind w:left="318"/>
              <w:jc w:val="both"/>
              <w:rPr>
                <w:rFonts w:ascii="Segoe UI" w:hAnsi="Segoe UI" w:cs="Segoe UI"/>
                <w:sz w:val="22"/>
                <w:szCs w:val="22"/>
              </w:rPr>
            </w:pP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ind w:left="380"/>
              <w:jc w:val="both"/>
              <w:rPr>
                <w:rFonts w:ascii="Segoe UI" w:hAnsi="Segoe UI" w:cs="Segoe UI"/>
                <w:sz w:val="22"/>
                <w:szCs w:val="22"/>
              </w:rPr>
            </w:pPr>
            <w:r>
              <w:rPr>
                <w:rFonts w:ascii="Segoe UI" w:hAnsi="Segoe UI" w:cs="Segoe UI"/>
                <w:sz w:val="22"/>
                <w:szCs w:val="22"/>
              </w:rPr>
              <w:lastRenderedPageBreak/>
              <w:t>Bütçe ve Mali İşler Bürosu</w:t>
            </w: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rsidP="00594BF5">
            <w:pPr>
              <w:pStyle w:val="Default"/>
              <w:numPr>
                <w:ilvl w:val="0"/>
                <w:numId w:val="42"/>
              </w:numPr>
              <w:ind w:left="380"/>
              <w:jc w:val="both"/>
              <w:rPr>
                <w:rFonts w:ascii="Segoe UI" w:hAnsi="Segoe UI" w:cs="Segoe UI"/>
                <w:sz w:val="22"/>
                <w:szCs w:val="22"/>
              </w:rPr>
            </w:pPr>
            <w:r>
              <w:rPr>
                <w:rFonts w:ascii="Segoe UI" w:hAnsi="Segoe UI" w:cs="Segoe UI"/>
                <w:sz w:val="22"/>
                <w:szCs w:val="22"/>
              </w:rPr>
              <w:t>Gerçekleştirme Görevlisi</w:t>
            </w:r>
          </w:p>
          <w:p w:rsidR="00C10CF3" w:rsidRDefault="00C10CF3">
            <w:pPr>
              <w:pStyle w:val="Default"/>
              <w:ind w:left="380"/>
              <w:jc w:val="both"/>
              <w:rPr>
                <w:rFonts w:ascii="Segoe UI" w:hAnsi="Segoe UI" w:cs="Segoe UI"/>
                <w:sz w:val="22"/>
                <w:szCs w:val="22"/>
              </w:rPr>
            </w:pPr>
          </w:p>
          <w:p w:rsidR="00C10CF3" w:rsidRDefault="00C10CF3" w:rsidP="00594BF5">
            <w:pPr>
              <w:pStyle w:val="Default"/>
              <w:numPr>
                <w:ilvl w:val="0"/>
                <w:numId w:val="42"/>
              </w:numPr>
              <w:ind w:left="380"/>
              <w:jc w:val="both"/>
              <w:rPr>
                <w:rFonts w:ascii="Segoe UI" w:hAnsi="Segoe UI" w:cs="Segoe UI"/>
                <w:sz w:val="22"/>
                <w:szCs w:val="22"/>
              </w:rPr>
            </w:pPr>
            <w:r>
              <w:rPr>
                <w:rFonts w:ascii="Segoe UI" w:hAnsi="Segoe UI" w:cs="Segoe UI"/>
                <w:sz w:val="22"/>
                <w:szCs w:val="22"/>
              </w:rPr>
              <w:t>Harcama Yetkilisi</w:t>
            </w: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rsidP="00594BF5">
            <w:pPr>
              <w:pStyle w:val="Default"/>
              <w:numPr>
                <w:ilvl w:val="0"/>
                <w:numId w:val="42"/>
              </w:numPr>
              <w:ind w:left="380"/>
              <w:jc w:val="both"/>
              <w:rPr>
                <w:rFonts w:ascii="Segoe UI" w:hAnsi="Segoe UI" w:cs="Segoe UI"/>
                <w:sz w:val="22"/>
                <w:szCs w:val="22"/>
              </w:rPr>
            </w:pPr>
            <w:r>
              <w:rPr>
                <w:rFonts w:ascii="Segoe UI" w:hAnsi="Segoe UI" w:cs="Segoe UI"/>
                <w:sz w:val="22"/>
                <w:szCs w:val="22"/>
              </w:rPr>
              <w:t>Bütçe Mali İşler Bürosu</w:t>
            </w:r>
          </w:p>
          <w:p w:rsidR="00C10CF3" w:rsidRDefault="00C10CF3">
            <w:pPr>
              <w:pStyle w:val="Default"/>
              <w:ind w:left="380"/>
              <w:jc w:val="both"/>
              <w:rPr>
                <w:rFonts w:ascii="Segoe UI" w:hAnsi="Segoe UI" w:cs="Segoe UI"/>
                <w:sz w:val="22"/>
                <w:szCs w:val="22"/>
              </w:rPr>
            </w:pPr>
          </w:p>
          <w:p w:rsidR="00C10CF3" w:rsidRDefault="00C10CF3" w:rsidP="00594BF5">
            <w:pPr>
              <w:pStyle w:val="Default"/>
              <w:numPr>
                <w:ilvl w:val="0"/>
                <w:numId w:val="42"/>
              </w:numPr>
              <w:ind w:left="380"/>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pPr>
              <w:pStyle w:val="Default"/>
              <w:ind w:left="380"/>
              <w:jc w:val="both"/>
              <w:rPr>
                <w:rFonts w:ascii="Segoe UI" w:hAnsi="Segoe UI" w:cs="Segoe UI"/>
                <w:sz w:val="22"/>
                <w:szCs w:val="22"/>
              </w:rPr>
            </w:pPr>
          </w:p>
          <w:p w:rsidR="00C10CF3" w:rsidRDefault="00C10CF3" w:rsidP="00594BF5">
            <w:pPr>
              <w:pStyle w:val="Default"/>
              <w:numPr>
                <w:ilvl w:val="0"/>
                <w:numId w:val="42"/>
              </w:numPr>
              <w:ind w:left="380"/>
              <w:jc w:val="both"/>
              <w:rPr>
                <w:rFonts w:ascii="Segoe UI" w:hAnsi="Segoe UI" w:cs="Segoe UI"/>
                <w:sz w:val="22"/>
                <w:szCs w:val="22"/>
              </w:rPr>
            </w:pPr>
            <w:r>
              <w:rPr>
                <w:rFonts w:ascii="Segoe UI" w:hAnsi="Segoe UI" w:cs="Segoe UI"/>
                <w:sz w:val="22"/>
                <w:szCs w:val="22"/>
              </w:rPr>
              <w:t>Muhasebe Yetkilisi</w:t>
            </w:r>
          </w:p>
          <w:p w:rsidR="00C10CF3" w:rsidRDefault="00C10CF3">
            <w:pPr>
              <w:pStyle w:val="Default"/>
              <w:ind w:left="380"/>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b/>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b/>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sz w:val="23"/>
          <w:szCs w:val="23"/>
        </w:rPr>
        <w:t>Doğrudan Temin İşlemleri</w:t>
      </w:r>
    </w:p>
    <w:p w:rsidR="00C10CF3" w:rsidRDefault="00C10CF3" w:rsidP="00C10CF3">
      <w:pPr>
        <w:pStyle w:val="ListeParagraf"/>
        <w:rPr>
          <w:rFonts w:ascii="Segoe UI" w:hAnsi="Segoe UI" w:cs="Segoe UI"/>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r>
              <w:rPr>
                <w:rFonts w:ascii="Segoe UI" w:hAnsi="Segoe UI" w:cs="Segoe UI"/>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Doğrudan Temin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Taşınır malzeme veya demirbaş satın alma işlemlerini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6"/>
              </w:numPr>
              <w:jc w:val="both"/>
              <w:rPr>
                <w:rFonts w:ascii="Segoe UI" w:hAnsi="Segoe UI" w:cs="Segoe UI"/>
                <w:sz w:val="22"/>
                <w:szCs w:val="22"/>
              </w:rPr>
            </w:pPr>
            <w:r>
              <w:rPr>
                <w:rFonts w:ascii="Segoe UI" w:hAnsi="Segoe UI" w:cs="Segoe UI"/>
                <w:sz w:val="22"/>
                <w:szCs w:val="22"/>
              </w:rPr>
              <w:t xml:space="preserve">Fakülte Dekanı </w:t>
            </w:r>
          </w:p>
          <w:p w:rsidR="00C10CF3" w:rsidRDefault="00C10CF3" w:rsidP="00594BF5">
            <w:pPr>
              <w:pStyle w:val="Default"/>
              <w:numPr>
                <w:ilvl w:val="0"/>
                <w:numId w:val="56"/>
              </w:numPr>
              <w:jc w:val="both"/>
              <w:rPr>
                <w:rFonts w:ascii="Segoe UI" w:hAnsi="Segoe UI" w:cs="Segoe UI"/>
                <w:sz w:val="22"/>
                <w:szCs w:val="22"/>
              </w:rPr>
            </w:pPr>
            <w:r>
              <w:rPr>
                <w:rFonts w:ascii="Segoe UI" w:hAnsi="Segoe UI" w:cs="Segoe UI"/>
                <w:sz w:val="22"/>
                <w:szCs w:val="22"/>
              </w:rPr>
              <w:t xml:space="preserve">Fakülte Sekreteri </w:t>
            </w:r>
          </w:p>
          <w:p w:rsidR="00C10CF3" w:rsidRDefault="00C10CF3" w:rsidP="00594BF5">
            <w:pPr>
              <w:pStyle w:val="Default"/>
              <w:numPr>
                <w:ilvl w:val="0"/>
                <w:numId w:val="56"/>
              </w:numPr>
              <w:jc w:val="both"/>
              <w:rPr>
                <w:rFonts w:ascii="Segoe UI" w:hAnsi="Segoe UI" w:cs="Segoe UI"/>
                <w:sz w:val="22"/>
                <w:szCs w:val="22"/>
              </w:rPr>
            </w:pPr>
            <w:r>
              <w:rPr>
                <w:rFonts w:ascii="Segoe UI" w:hAnsi="Segoe UI" w:cs="Segoe UI"/>
                <w:sz w:val="22"/>
                <w:szCs w:val="22"/>
              </w:rPr>
              <w:t xml:space="preserve">Bütçe ve Mali İşler Personeli </w:t>
            </w:r>
          </w:p>
          <w:p w:rsidR="00C10CF3" w:rsidRDefault="00C10CF3" w:rsidP="00594BF5">
            <w:pPr>
              <w:pStyle w:val="Default"/>
              <w:numPr>
                <w:ilvl w:val="0"/>
                <w:numId w:val="56"/>
              </w:numPr>
              <w:jc w:val="both"/>
              <w:rPr>
                <w:rFonts w:ascii="Segoe UI" w:hAnsi="Segoe UI" w:cs="Segoe UI"/>
                <w:sz w:val="22"/>
                <w:szCs w:val="22"/>
              </w:rPr>
            </w:pPr>
            <w:r>
              <w:rPr>
                <w:rFonts w:ascii="Segoe UI" w:hAnsi="Segoe UI" w:cs="Segoe UI"/>
                <w:sz w:val="22"/>
                <w:szCs w:val="22"/>
              </w:rPr>
              <w:t>Strateji Geliştirme Daire Başkanlığı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pPr>
              <w:pStyle w:val="Default"/>
              <w:ind w:left="720"/>
              <w:jc w:val="both"/>
              <w:rPr>
                <w:rFonts w:ascii="Segoe UI" w:hAnsi="Segoe UI" w:cs="Segoe UI"/>
                <w:sz w:val="22"/>
                <w:szCs w:val="22"/>
              </w:rPr>
            </w:pPr>
          </w:p>
          <w:p w:rsidR="00C10CF3" w:rsidRDefault="00C10CF3" w:rsidP="00594BF5">
            <w:pPr>
              <w:pStyle w:val="Default"/>
              <w:numPr>
                <w:ilvl w:val="0"/>
                <w:numId w:val="57"/>
              </w:numPr>
              <w:jc w:val="both"/>
              <w:rPr>
                <w:rFonts w:ascii="Segoe UI" w:hAnsi="Segoe UI" w:cs="Segoe UI"/>
                <w:sz w:val="22"/>
                <w:szCs w:val="22"/>
              </w:rPr>
            </w:pPr>
            <w:r>
              <w:rPr>
                <w:rFonts w:ascii="Segoe UI" w:hAnsi="Segoe UI" w:cs="Segoe UI"/>
                <w:sz w:val="22"/>
                <w:szCs w:val="22"/>
              </w:rPr>
              <w:t>Satın Alma Talep Formu</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8"/>
              </w:numPr>
              <w:jc w:val="both"/>
              <w:rPr>
                <w:rFonts w:ascii="Segoe UI" w:hAnsi="Segoe UI" w:cs="Segoe UI"/>
                <w:sz w:val="22"/>
                <w:szCs w:val="22"/>
              </w:rPr>
            </w:pPr>
            <w:r>
              <w:rPr>
                <w:rFonts w:ascii="Segoe UI" w:hAnsi="Segoe UI" w:cs="Segoe UI"/>
                <w:sz w:val="22"/>
                <w:szCs w:val="22"/>
              </w:rPr>
              <w:t xml:space="preserve">3 adet Ödeme emri </w:t>
            </w:r>
          </w:p>
          <w:p w:rsidR="00C10CF3" w:rsidRDefault="00C10CF3" w:rsidP="00594BF5">
            <w:pPr>
              <w:pStyle w:val="Default"/>
              <w:numPr>
                <w:ilvl w:val="0"/>
                <w:numId w:val="58"/>
              </w:numPr>
              <w:jc w:val="both"/>
              <w:rPr>
                <w:rFonts w:ascii="Segoe UI" w:hAnsi="Segoe UI" w:cs="Segoe UI"/>
                <w:sz w:val="22"/>
                <w:szCs w:val="22"/>
              </w:rPr>
            </w:pPr>
            <w:r>
              <w:rPr>
                <w:rFonts w:ascii="Segoe UI" w:hAnsi="Segoe UI" w:cs="Segoe UI"/>
                <w:sz w:val="22"/>
                <w:szCs w:val="22"/>
              </w:rPr>
              <w:t xml:space="preserve">3 adet Onay belgesi </w:t>
            </w:r>
          </w:p>
          <w:p w:rsidR="00C10CF3" w:rsidRDefault="00C10CF3" w:rsidP="00594BF5">
            <w:pPr>
              <w:pStyle w:val="Default"/>
              <w:numPr>
                <w:ilvl w:val="0"/>
                <w:numId w:val="58"/>
              </w:numPr>
              <w:jc w:val="both"/>
              <w:rPr>
                <w:rFonts w:ascii="Segoe UI" w:hAnsi="Segoe UI" w:cs="Segoe UI"/>
                <w:sz w:val="22"/>
                <w:szCs w:val="22"/>
              </w:rPr>
            </w:pPr>
            <w:r>
              <w:rPr>
                <w:rFonts w:ascii="Segoe UI" w:hAnsi="Segoe UI" w:cs="Segoe UI"/>
                <w:sz w:val="22"/>
                <w:szCs w:val="22"/>
              </w:rPr>
              <w:t xml:space="preserve">3’er adet firma fiyat teklifleri </w:t>
            </w:r>
          </w:p>
          <w:p w:rsidR="00C10CF3" w:rsidRDefault="00C10CF3" w:rsidP="00594BF5">
            <w:pPr>
              <w:pStyle w:val="Default"/>
              <w:numPr>
                <w:ilvl w:val="0"/>
                <w:numId w:val="58"/>
              </w:numPr>
              <w:jc w:val="both"/>
              <w:rPr>
                <w:rFonts w:ascii="Segoe UI" w:hAnsi="Segoe UI" w:cs="Segoe UI"/>
                <w:sz w:val="22"/>
                <w:szCs w:val="22"/>
              </w:rPr>
            </w:pPr>
            <w:r>
              <w:rPr>
                <w:rFonts w:ascii="Segoe UI" w:hAnsi="Segoe UI" w:cs="Segoe UI"/>
                <w:sz w:val="22"/>
                <w:szCs w:val="22"/>
              </w:rPr>
              <w:t xml:space="preserve">3 adet Piyasa araştırma tutanağı </w:t>
            </w:r>
          </w:p>
          <w:p w:rsidR="00C10CF3" w:rsidRDefault="00C10CF3" w:rsidP="00594BF5">
            <w:pPr>
              <w:pStyle w:val="Default"/>
              <w:numPr>
                <w:ilvl w:val="0"/>
                <w:numId w:val="58"/>
              </w:numPr>
              <w:jc w:val="both"/>
              <w:rPr>
                <w:rFonts w:ascii="Segoe UI" w:hAnsi="Segoe UI" w:cs="Segoe UI"/>
                <w:sz w:val="22"/>
                <w:szCs w:val="22"/>
              </w:rPr>
            </w:pPr>
            <w:r>
              <w:rPr>
                <w:rFonts w:ascii="Segoe UI" w:hAnsi="Segoe UI" w:cs="Segoe UI"/>
                <w:sz w:val="22"/>
                <w:szCs w:val="22"/>
              </w:rPr>
              <w:t xml:space="preserve">3 adet Doğrudan Temin izin belgesi </w:t>
            </w:r>
          </w:p>
          <w:p w:rsidR="00C10CF3" w:rsidRDefault="00C10CF3" w:rsidP="00594BF5">
            <w:pPr>
              <w:pStyle w:val="Default"/>
              <w:numPr>
                <w:ilvl w:val="0"/>
                <w:numId w:val="58"/>
              </w:numPr>
              <w:jc w:val="both"/>
              <w:rPr>
                <w:rFonts w:ascii="Segoe UI" w:hAnsi="Segoe UI" w:cs="Segoe UI"/>
                <w:sz w:val="22"/>
                <w:szCs w:val="22"/>
              </w:rPr>
            </w:pPr>
            <w:r>
              <w:rPr>
                <w:rFonts w:ascii="Segoe UI" w:hAnsi="Segoe UI" w:cs="Segoe UI"/>
                <w:sz w:val="22"/>
                <w:szCs w:val="22"/>
              </w:rPr>
              <w:t xml:space="preserve">3 adet malzeme faturası </w:t>
            </w:r>
          </w:p>
          <w:p w:rsidR="00C10CF3" w:rsidRDefault="00C10CF3" w:rsidP="00594BF5">
            <w:pPr>
              <w:pStyle w:val="Default"/>
              <w:numPr>
                <w:ilvl w:val="0"/>
                <w:numId w:val="58"/>
              </w:numPr>
              <w:jc w:val="both"/>
              <w:rPr>
                <w:rFonts w:ascii="Segoe UI" w:hAnsi="Segoe UI" w:cs="Segoe UI"/>
                <w:sz w:val="22"/>
                <w:szCs w:val="22"/>
              </w:rPr>
            </w:pPr>
            <w:r>
              <w:rPr>
                <w:rFonts w:ascii="Segoe UI" w:hAnsi="Segoe UI" w:cs="Segoe UI"/>
                <w:sz w:val="22"/>
                <w:szCs w:val="22"/>
              </w:rPr>
              <w:t xml:space="preserve">3 adet muayene kabul komisyonu tutanağı </w:t>
            </w:r>
          </w:p>
          <w:p w:rsidR="00C10CF3" w:rsidRDefault="00C10CF3" w:rsidP="00594BF5">
            <w:pPr>
              <w:pStyle w:val="Default"/>
              <w:numPr>
                <w:ilvl w:val="0"/>
                <w:numId w:val="58"/>
              </w:numPr>
              <w:jc w:val="both"/>
              <w:rPr>
                <w:rFonts w:ascii="Segoe UI" w:hAnsi="Segoe UI" w:cs="Segoe UI"/>
                <w:sz w:val="22"/>
                <w:szCs w:val="22"/>
              </w:rPr>
            </w:pPr>
            <w:r>
              <w:rPr>
                <w:rFonts w:ascii="Segoe UI" w:hAnsi="Segoe UI" w:cs="Segoe UI"/>
                <w:sz w:val="22"/>
                <w:szCs w:val="22"/>
              </w:rPr>
              <w:t>3 adet Taşınır kaydı yapılan malzemelerin taşınır işlem fişi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4734 Sayılı Kamu İhale Kanunun</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Dilekçe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İhtiyaç dâhilinde ilgili birim sorumlusu tarafından satın alma talebinde bulunulur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Bu talebe istinaden Satın Alma Talep Formu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Satın Alma Talep Formu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Piyasadan 3 farklı firmadan ilgili malzemeler için fiyat teklifi alınır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Yapılan fiyat teklifleri için 3 adet Piyasa Araştırma Tutanağı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Piyasa Araştırma Tutanağı için onay ve imza verir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Piyasa Araştırma Komisyonunun kabul tutanağına istinaden firmalardan uygun olanından fatura kestirilerek malzeme alımı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Alınan malzemeler kontrol edilir ve onaylanır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Teslim alınan malzemeler sisteme işlenerek ambara eklenir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TKYS üzerinden ilgili malzeme için 3 adet Taşınır İşlem Fişi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Taşınır İşlem Fişi için kaşe ve imza işlemleri gerçekleşir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Alınan malzemelerin ve Taşınır İşlem Fişindeki bilgiler dâhilinde 3 adet Ödeme Emri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Oluşturulan Ödeme Emri ve Taşınır İşlem Fişine istinaden 3 adet Onay Belgesi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Gerekli evraklar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Tamamlanan tüm evraklar 1 sureti mutemette kalmak üzere 2 sureti strateji daire başkanlığına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lastRenderedPageBreak/>
              <w:t>Gönderilen evrakların kontrol ve imza işlemleri gerçekleşir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İlgili firmaya ödeme yapılması için bankaya talimat verilerek işlem tamamlanır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İlgili Birim Sorumlusu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Mali İşler</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İlgili Birim Sorumlusu Fakülte Sekreteri / Dekan</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Mali İşler</w:t>
            </w:r>
          </w:p>
          <w:p w:rsidR="00C10CF3" w:rsidRDefault="00C10CF3">
            <w:pPr>
              <w:pStyle w:val="ListeParagraf"/>
              <w:spacing w:after="0" w:afterAutospacing="0"/>
              <w:contextualSpacing/>
              <w:rPr>
                <w:rFonts w:ascii="Segoe UI" w:hAnsi="Segoe UI" w:cs="Segoe UI"/>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Piyasa Araştırma Komisyonu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Mali İşler</w:t>
            </w:r>
          </w:p>
          <w:p w:rsidR="00C10CF3" w:rsidRDefault="00C10CF3">
            <w:pPr>
              <w:pStyle w:val="ListeParagraf"/>
              <w:spacing w:after="0" w:afterAutospacing="0"/>
              <w:contextualSpacing/>
              <w:rPr>
                <w:rFonts w:ascii="Segoe UI" w:hAnsi="Segoe UI" w:cs="Segoe UI"/>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Muayene Kontrol Komisyonu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Taşınır Kayıt Sorumlusu</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Mali İşler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Kayıt Sorumlusu</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Mali İşler</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sz w:val="23"/>
          <w:szCs w:val="23"/>
        </w:rPr>
        <w:t>Doğrudan Temin Ödeme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Doğrudan Temin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Fakülte ihtiyaçları için 4734 Sayılı Kamu İhale Kanunu 22/d maddesi gereğince yapılan Doğrudan temin alımlarının ödeme işlemlerini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cstheme="minorBidi"/>
                <w:sz w:val="22"/>
                <w:szCs w:val="22"/>
              </w:rPr>
            </w:pPr>
            <w:r>
              <w:rPr>
                <w:rFonts w:cstheme="minorBidi"/>
                <w:sz w:val="22"/>
                <w:szCs w:val="22"/>
              </w:rPr>
              <w:t xml:space="preserve">Fakülte Dekanı </w:t>
            </w:r>
          </w:p>
          <w:p w:rsidR="00C10CF3" w:rsidRDefault="00C10CF3">
            <w:pPr>
              <w:pStyle w:val="Default"/>
              <w:jc w:val="both"/>
              <w:rPr>
                <w:rFonts w:cstheme="minorBidi"/>
                <w:sz w:val="22"/>
                <w:szCs w:val="22"/>
              </w:rPr>
            </w:pPr>
            <w:r>
              <w:rPr>
                <w:rFonts w:cstheme="minorBidi"/>
                <w:sz w:val="22"/>
                <w:szCs w:val="22"/>
              </w:rPr>
              <w:t xml:space="preserve">Fakülte Sekreteri </w:t>
            </w:r>
          </w:p>
          <w:p w:rsidR="00C10CF3" w:rsidRDefault="00C10CF3">
            <w:pPr>
              <w:pStyle w:val="Default"/>
              <w:jc w:val="both"/>
              <w:rPr>
                <w:rFonts w:cstheme="minorBidi"/>
                <w:sz w:val="22"/>
                <w:szCs w:val="22"/>
              </w:rPr>
            </w:pPr>
            <w:r>
              <w:rPr>
                <w:rFonts w:cstheme="minorBidi"/>
                <w:sz w:val="22"/>
                <w:szCs w:val="22"/>
              </w:rPr>
              <w:t>Bütçe ve Mali İşler Personeli (Satın alma sorumlusu)</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9"/>
              </w:numPr>
              <w:jc w:val="both"/>
              <w:rPr>
                <w:rFonts w:ascii="Segoe UI" w:hAnsi="Segoe UI" w:cs="Segoe UI"/>
                <w:sz w:val="22"/>
                <w:szCs w:val="22"/>
              </w:rPr>
            </w:pPr>
            <w:r>
              <w:rPr>
                <w:rFonts w:ascii="Segoe UI" w:hAnsi="Segoe UI" w:cs="Segoe UI"/>
                <w:sz w:val="22"/>
                <w:szCs w:val="22"/>
              </w:rPr>
              <w:t xml:space="preserve">Piyasa Araştırma Tutanağı </w:t>
            </w:r>
          </w:p>
          <w:p w:rsidR="00C10CF3" w:rsidRDefault="00C10CF3" w:rsidP="00594BF5">
            <w:pPr>
              <w:pStyle w:val="Default"/>
              <w:numPr>
                <w:ilvl w:val="0"/>
                <w:numId w:val="59"/>
              </w:numPr>
              <w:jc w:val="both"/>
              <w:rPr>
                <w:rFonts w:ascii="Segoe UI" w:hAnsi="Segoe UI" w:cs="Segoe UI"/>
                <w:sz w:val="22"/>
                <w:szCs w:val="22"/>
              </w:rPr>
            </w:pPr>
            <w:r>
              <w:rPr>
                <w:rFonts w:ascii="Segoe UI" w:hAnsi="Segoe UI" w:cs="Segoe UI"/>
                <w:sz w:val="22"/>
                <w:szCs w:val="22"/>
              </w:rPr>
              <w:t xml:space="preserve">Doğrudan Temin Onay Belgesi </w:t>
            </w:r>
          </w:p>
          <w:p w:rsidR="00C10CF3" w:rsidRDefault="00C10CF3" w:rsidP="00594BF5">
            <w:pPr>
              <w:pStyle w:val="Default"/>
              <w:numPr>
                <w:ilvl w:val="0"/>
                <w:numId w:val="59"/>
              </w:numPr>
              <w:jc w:val="both"/>
              <w:rPr>
                <w:rFonts w:ascii="Segoe UI" w:hAnsi="Segoe UI" w:cs="Segoe UI"/>
                <w:sz w:val="22"/>
                <w:szCs w:val="22"/>
              </w:rPr>
            </w:pPr>
            <w:r>
              <w:rPr>
                <w:rFonts w:ascii="Segoe UI" w:hAnsi="Segoe UI" w:cs="Segoe UI"/>
                <w:sz w:val="22"/>
                <w:szCs w:val="22"/>
              </w:rPr>
              <w:t xml:space="preserve">Rektörlük Strateji Dairesi Başkanlığı Bütçe Şubesinden İzin Belgeleri </w:t>
            </w:r>
          </w:p>
          <w:p w:rsidR="00C10CF3" w:rsidRDefault="00C10CF3" w:rsidP="00594BF5">
            <w:pPr>
              <w:pStyle w:val="Default"/>
              <w:numPr>
                <w:ilvl w:val="0"/>
                <w:numId w:val="59"/>
              </w:numPr>
              <w:jc w:val="both"/>
              <w:rPr>
                <w:rFonts w:ascii="Segoe UI" w:hAnsi="Segoe UI" w:cs="Segoe UI"/>
                <w:sz w:val="22"/>
                <w:szCs w:val="22"/>
              </w:rPr>
            </w:pPr>
            <w:r>
              <w:rPr>
                <w:rFonts w:ascii="Segoe UI" w:hAnsi="Segoe UI" w:cs="Segoe UI"/>
                <w:sz w:val="22"/>
                <w:szCs w:val="22"/>
              </w:rPr>
              <w:t xml:space="preserve">Mal Alımı veya Hizmet alımı Muayene Kabul tutanağı </w:t>
            </w:r>
          </w:p>
          <w:p w:rsidR="00C10CF3" w:rsidRDefault="00C10CF3" w:rsidP="00594BF5">
            <w:pPr>
              <w:pStyle w:val="Default"/>
              <w:numPr>
                <w:ilvl w:val="0"/>
                <w:numId w:val="59"/>
              </w:numPr>
              <w:jc w:val="both"/>
              <w:rPr>
                <w:rFonts w:ascii="Segoe UI" w:hAnsi="Segoe UI" w:cs="Segoe UI"/>
                <w:sz w:val="22"/>
                <w:szCs w:val="22"/>
              </w:rPr>
            </w:pPr>
            <w:r>
              <w:rPr>
                <w:rFonts w:ascii="Segoe UI" w:hAnsi="Segoe UI" w:cs="Segoe UI"/>
                <w:sz w:val="22"/>
                <w:szCs w:val="22"/>
              </w:rPr>
              <w:t>Taşınır İşlem Fişi (Demirbaş veya Tüketim Malzemesi)</w:t>
            </w:r>
          </w:p>
        </w:tc>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57"/>
              </w:numPr>
              <w:ind w:left="497"/>
              <w:jc w:val="both"/>
              <w:rPr>
                <w:rFonts w:ascii="Segoe UI" w:hAnsi="Segoe UI" w:cs="Segoe UI"/>
                <w:sz w:val="22"/>
                <w:szCs w:val="22"/>
              </w:rPr>
            </w:pPr>
            <w:r>
              <w:rPr>
                <w:rFonts w:ascii="Segoe UI" w:hAnsi="Segoe UI" w:cs="Segoe UI"/>
                <w:sz w:val="22"/>
                <w:szCs w:val="22"/>
              </w:rPr>
              <w:t xml:space="preserve">Ödeme Emri belgesi </w:t>
            </w:r>
          </w:p>
          <w:p w:rsidR="00C10CF3" w:rsidRDefault="00C10CF3">
            <w:pPr>
              <w:pStyle w:val="Default"/>
              <w:jc w:val="both"/>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4734 Sayılı Kamu ihale Kanunu 22/d maddesi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Dilekçe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İhtiyaç tespit edilir ve en az üç firmadan fiyat teklifi alınarak Piyasa Araştırma Tutanağı düzenlenir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En düşük fiyatlı olan satın alınır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Bu harcama için doğrudan temin onayı verilir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Harcama için Bütçe Şubesinden gerekli izinler alınır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Doğrudan Temin bilgileri KIK-EKAP üzerinden sisteme giriş yapılır ve çıktıları alınır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Mal veya hizmet satın alındıktan sonra Mal alımları muayene kabul tutanağı veya Hizmet alımları muayene kabul tutanağı düzenlenir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Satın alınan malzemeler için taşınır işlem fişi düzenlenerek çıktısı alınır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Söz konusu işleme ilişkin KBS sistemi üzerinden ödeme belgesi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Tüm belgelerin kontrol ve imzası gerçekleşir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Ödeme emri belgesi Elektronik imza için EBYS sistemi üzerinden dolaşıma çıkarılır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İmzaları tamamlanan belgeler zimmet raporu alınarak bir nüshası Rektörlük Strateji Dairesi Başkanlığına gönderilir bir nüshası Bütçe ve Mali İşler Bürosunda dosyalanır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Piyasa Araştırma Komisyonu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Harcama Yetkilisi</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Strateji Daire Başkanlığı</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pPr>
              <w:pStyle w:val="Default"/>
              <w:ind w:left="360"/>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Dekanlık</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Mali İşler</w:t>
            </w: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sz w:val="23"/>
          <w:szCs w:val="23"/>
        </w:rPr>
        <w:t>Taşınır Devralma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Taşınır Devir Alma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Taşınırların devir alma işlemlerini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tcPr>
          <w:p w:rsidR="00C10CF3" w:rsidRDefault="00C10CF3">
            <w:pPr>
              <w:pStyle w:val="Default"/>
              <w:ind w:left="720"/>
              <w:jc w:val="both"/>
              <w:rPr>
                <w:rFonts w:ascii="Segoe UI" w:hAnsi="Segoe UI" w:cs="Segoe UI"/>
                <w:sz w:val="22"/>
                <w:szCs w:val="22"/>
              </w:rPr>
            </w:pPr>
          </w:p>
          <w:p w:rsidR="00C10CF3" w:rsidRDefault="00C10CF3" w:rsidP="00594BF5">
            <w:pPr>
              <w:pStyle w:val="Default"/>
              <w:numPr>
                <w:ilvl w:val="0"/>
                <w:numId w:val="57"/>
              </w:numPr>
              <w:jc w:val="both"/>
              <w:rPr>
                <w:rFonts w:ascii="Segoe UI" w:hAnsi="Segoe UI" w:cs="Segoe UI"/>
                <w:sz w:val="22"/>
                <w:szCs w:val="22"/>
              </w:rPr>
            </w:pPr>
            <w:r>
              <w:rPr>
                <w:rFonts w:ascii="Segoe UI" w:hAnsi="Segoe UI" w:cs="Segoe UI"/>
                <w:sz w:val="22"/>
                <w:szCs w:val="22"/>
              </w:rPr>
              <w:t>Devretme Taşınır İşlem Fişi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0"/>
              </w:numPr>
              <w:jc w:val="both"/>
              <w:rPr>
                <w:rFonts w:ascii="Segoe UI" w:hAnsi="Segoe UI" w:cs="Segoe UI"/>
                <w:sz w:val="22"/>
                <w:szCs w:val="22"/>
              </w:rPr>
            </w:pPr>
            <w:r>
              <w:rPr>
                <w:rFonts w:ascii="Segoe UI" w:hAnsi="Segoe UI" w:cs="Segoe UI"/>
                <w:sz w:val="22"/>
                <w:szCs w:val="22"/>
              </w:rPr>
              <w:t xml:space="preserve">3 adet Devir Alma Taşınır İşlem Fişi </w:t>
            </w:r>
          </w:p>
          <w:p w:rsidR="00C10CF3" w:rsidRDefault="00C10CF3" w:rsidP="00594BF5">
            <w:pPr>
              <w:pStyle w:val="Default"/>
              <w:numPr>
                <w:ilvl w:val="0"/>
                <w:numId w:val="60"/>
              </w:numPr>
              <w:jc w:val="both"/>
              <w:rPr>
                <w:rFonts w:ascii="Segoe UI" w:hAnsi="Segoe UI" w:cs="Segoe UI"/>
                <w:sz w:val="22"/>
                <w:szCs w:val="22"/>
              </w:rPr>
            </w:pPr>
            <w:r>
              <w:rPr>
                <w:rFonts w:ascii="Segoe UI" w:hAnsi="Segoe UI" w:cs="Segoe UI"/>
                <w:sz w:val="22"/>
                <w:szCs w:val="22"/>
              </w:rPr>
              <w:t xml:space="preserve">3 adet Devretme Taşınır İşlem Fişi </w:t>
            </w:r>
          </w:p>
          <w:p w:rsidR="00C10CF3" w:rsidRDefault="00C10CF3" w:rsidP="00594BF5">
            <w:pPr>
              <w:pStyle w:val="Default"/>
              <w:numPr>
                <w:ilvl w:val="0"/>
                <w:numId w:val="60"/>
              </w:numPr>
              <w:jc w:val="both"/>
              <w:rPr>
                <w:rFonts w:ascii="Segoe UI" w:hAnsi="Segoe UI" w:cs="Segoe UI"/>
                <w:sz w:val="22"/>
                <w:szCs w:val="22"/>
              </w:rPr>
            </w:pPr>
            <w:r>
              <w:rPr>
                <w:rFonts w:ascii="Segoe UI" w:hAnsi="Segoe UI" w:cs="Segoe UI"/>
                <w:sz w:val="22"/>
                <w:szCs w:val="22"/>
              </w:rPr>
              <w:t>SGD Başkanlığına gönderilecek üst yazı (</w:t>
            </w:r>
            <w:proofErr w:type="spellStart"/>
            <w:r>
              <w:rPr>
                <w:rFonts w:ascii="Segoe UI" w:hAnsi="Segoe UI" w:cs="Segoe UI"/>
                <w:sz w:val="22"/>
                <w:szCs w:val="22"/>
              </w:rPr>
              <w:t>EBYS’den</w:t>
            </w:r>
            <w:proofErr w:type="spellEnd"/>
            <w:r>
              <w:rPr>
                <w:rFonts w:ascii="Segoe UI" w:hAnsi="Segoe UI" w:cs="Segoe UI"/>
                <w:sz w:val="22"/>
                <w:szCs w:val="22"/>
              </w:rPr>
              <w:t>)</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1"/>
              </w:numPr>
              <w:jc w:val="both"/>
              <w:rPr>
                <w:rFonts w:ascii="Segoe UI" w:hAnsi="Segoe UI" w:cs="Segoe UI"/>
                <w:sz w:val="22"/>
                <w:szCs w:val="22"/>
              </w:rPr>
            </w:pPr>
            <w:r>
              <w:rPr>
                <w:rFonts w:ascii="Segoe UI" w:hAnsi="Segoe UI" w:cs="Segoe UI"/>
                <w:sz w:val="22"/>
                <w:szCs w:val="22"/>
              </w:rPr>
              <w:t xml:space="preserve">2006/11545 Taşınır Mal Yönetmeliği </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Dilekçe </w:t>
            </w:r>
          </w:p>
        </w:tc>
        <w:tc>
          <w:tcPr>
            <w:tcW w:w="3765"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TKYS Devir Alma menüsü üzerinden devir alınanın taşınır için gerekli bilgileri doldurarak ambardan girişi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Ambara kaydı düşen taşınır için Harcama Yönetim Sistemi (HYS) üzerinden tahakkuk numarası verilmiş 3 adet Devir Alma Taşınır İşlem Fişi oluşturur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3 adet Devir Alma Taşınır İşlem Fişi ile devreden birimden gelen 3 adet Devretme Taşınır İşlem Fişi her iki birimin kayıt sorumluları tarafından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İmzalanan bu fişlerden birer kopya her iki birimde de dosyalanır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İmzalı Devir Alma Taşınır İşlem Fişi ve Devretme Taşınır İşlem Fişi Strateji Daire Başkanlığına üst yazı ile birer tane gönderilir ve süreç tamamlanır</w:t>
            </w:r>
          </w:p>
          <w:p w:rsidR="00C10CF3" w:rsidRDefault="00C10CF3">
            <w:pPr>
              <w:pStyle w:val="Default"/>
              <w:ind w:left="-42"/>
              <w:jc w:val="both"/>
              <w:rPr>
                <w:rFonts w:ascii="Segoe UI" w:hAnsi="Segoe UI" w:cs="Segoe UI"/>
                <w:sz w:val="22"/>
                <w:szCs w:val="22"/>
              </w:rPr>
            </w:pP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sz w:val="23"/>
          <w:szCs w:val="23"/>
        </w:rPr>
        <w:t>Taşınır Devretme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Taşınır Devretme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rPr>
            </w:pPr>
            <w:r>
              <w:rPr>
                <w:rFonts w:ascii="Segoe UI" w:hAnsi="Segoe UI" w:cs="Segoe UI"/>
                <w:sz w:val="22"/>
                <w:szCs w:val="22"/>
              </w:rPr>
              <w:t>Taşınırları devretme işlemlerini gerçekleştirmek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Strateji Geliştirme Daire Başkanlığı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7"/>
              </w:numPr>
              <w:rPr>
                <w:rFonts w:ascii="Segoe UI" w:hAnsi="Segoe UI" w:cs="Segoe UI"/>
                <w:sz w:val="22"/>
                <w:szCs w:val="22"/>
              </w:rPr>
            </w:pPr>
            <w:r>
              <w:rPr>
                <w:rFonts w:ascii="Segoe UI" w:hAnsi="Segoe UI" w:cs="Segoe UI"/>
                <w:sz w:val="22"/>
                <w:szCs w:val="22"/>
              </w:rPr>
              <w:t>Devredilecek Taşınır Bilgilerinin Sisteme Girilmesi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7"/>
              </w:numPr>
              <w:ind w:left="497"/>
              <w:jc w:val="both"/>
              <w:rPr>
                <w:rFonts w:ascii="Segoe UI" w:hAnsi="Segoe UI" w:cs="Segoe UI"/>
                <w:sz w:val="22"/>
                <w:szCs w:val="22"/>
              </w:rPr>
            </w:pPr>
            <w:r>
              <w:rPr>
                <w:rFonts w:ascii="Segoe UI" w:hAnsi="Segoe UI" w:cs="Segoe UI"/>
                <w:sz w:val="22"/>
                <w:szCs w:val="22"/>
              </w:rPr>
              <w:t xml:space="preserve">3 adet Devretme Taşınır İşlem Fişi </w:t>
            </w:r>
          </w:p>
          <w:p w:rsidR="00C10CF3" w:rsidRDefault="00C10CF3" w:rsidP="00594BF5">
            <w:pPr>
              <w:pStyle w:val="Default"/>
              <w:numPr>
                <w:ilvl w:val="0"/>
                <w:numId w:val="57"/>
              </w:numPr>
              <w:ind w:left="497"/>
              <w:jc w:val="both"/>
              <w:rPr>
                <w:rFonts w:ascii="Segoe UI" w:hAnsi="Segoe UI" w:cs="Segoe UI"/>
                <w:sz w:val="22"/>
                <w:szCs w:val="22"/>
              </w:rPr>
            </w:pPr>
            <w:r>
              <w:rPr>
                <w:rFonts w:ascii="Segoe UI" w:hAnsi="Segoe UI" w:cs="Segoe UI"/>
                <w:sz w:val="22"/>
                <w:szCs w:val="22"/>
              </w:rPr>
              <w:t>3 adet Devralma İşlem Fişi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2006/11545 Taşınır Mal Yönetmeliği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TKYS Devir Yapma menüsü üzerinden devredilen taşınır için gerekli bilgileri doldurarak ambardan çıkışı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Çıkışı yapılan taşınır için 3 adet Devretme Taşınır İşlem Fişi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Devretme Taşınır İşlem Fişleri imzalanarak devralan birime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Ambara kaydı düşen taşınır için Harcama Yönetim Sistemi (HYS) üzerinden tahakkuk numarası verilmiş 3 adet Devir Alma Taşınır İşlem Fişi oluşturur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3 adet Devir Alma Taşınır İşlem Fişi ile devreden birimden gelen 3 adet Devretme Taşınır İşlem Fişi her iki birimin kayıt sorumluları tarafından imzalanır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İmzalanan bu fişlerden birer kopya her iki birimde de dosyalanır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İmzalı Devir Alma Taşınır İşlem Fişi ve Devretme Taşınır İşlem Fişi Strateji Daire Başkanlığına üst yazı ile birer tane gönderilir ve süreç tamamlanır</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b/>
        </w:rPr>
      </w:pPr>
      <w:r>
        <w:rPr>
          <w:rFonts w:ascii="Segoe UI" w:hAnsi="Segoe UI" w:cs="Segoe UI"/>
          <w:b/>
          <w:sz w:val="23"/>
          <w:szCs w:val="23"/>
        </w:rPr>
        <w:t>Taşınırın Personele Çıkış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Taşınırların Personele  (Kayıt) Çıkış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Taşınırların zimmet ve sarf yoluyla personelin ihtiyacının karşılanma işlemlerini yürütmek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İlgili Personel</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2"/>
              </w:numPr>
              <w:jc w:val="both"/>
              <w:rPr>
                <w:rFonts w:ascii="Segoe UI" w:hAnsi="Segoe UI" w:cs="Segoe UI"/>
                <w:sz w:val="22"/>
                <w:szCs w:val="22"/>
              </w:rPr>
            </w:pPr>
            <w:r>
              <w:rPr>
                <w:rFonts w:ascii="Segoe UI" w:hAnsi="Segoe UI" w:cs="Segoe UI"/>
                <w:sz w:val="22"/>
                <w:szCs w:val="22"/>
              </w:rPr>
              <w:t xml:space="preserve">Sistemde kayıtlı olan malzeme eğer sarf malzemesi ise kişinin sistem üzerinden Talep Taşınır talep etmesi. </w:t>
            </w:r>
          </w:p>
          <w:p w:rsidR="00C10CF3" w:rsidRDefault="00C10CF3" w:rsidP="00594BF5">
            <w:pPr>
              <w:pStyle w:val="Default"/>
              <w:numPr>
                <w:ilvl w:val="0"/>
                <w:numId w:val="62"/>
              </w:numPr>
              <w:jc w:val="both"/>
              <w:rPr>
                <w:rFonts w:ascii="Segoe UI" w:hAnsi="Segoe UI" w:cs="Segoe UI"/>
                <w:sz w:val="22"/>
                <w:szCs w:val="22"/>
              </w:rPr>
            </w:pPr>
            <w:r>
              <w:rPr>
                <w:rFonts w:ascii="Segoe UI" w:hAnsi="Segoe UI" w:cs="Segoe UI"/>
                <w:sz w:val="22"/>
                <w:szCs w:val="22"/>
              </w:rPr>
              <w:t>Sistemde kayıtlı olan malzeme eğer demirbaş ise örnek dilekçe ile formu kişi tarafından doldurularak birime teslim edilir</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2"/>
              </w:numPr>
              <w:jc w:val="both"/>
              <w:rPr>
                <w:rFonts w:ascii="Segoe UI" w:hAnsi="Segoe UI" w:cs="Segoe UI"/>
                <w:sz w:val="22"/>
                <w:szCs w:val="22"/>
              </w:rPr>
            </w:pPr>
            <w:r>
              <w:rPr>
                <w:rFonts w:ascii="Segoe UI" w:hAnsi="Segoe UI" w:cs="Segoe UI"/>
                <w:sz w:val="22"/>
                <w:szCs w:val="22"/>
              </w:rPr>
              <w:t xml:space="preserve">Taşınır Talep İşlem Fişi (Sarf malzeme için) </w:t>
            </w:r>
          </w:p>
          <w:p w:rsidR="00C10CF3" w:rsidRDefault="00C10CF3" w:rsidP="00594BF5">
            <w:pPr>
              <w:pStyle w:val="Default"/>
              <w:numPr>
                <w:ilvl w:val="0"/>
                <w:numId w:val="62"/>
              </w:numPr>
              <w:jc w:val="both"/>
              <w:rPr>
                <w:rFonts w:ascii="Segoe UI" w:hAnsi="Segoe UI" w:cs="Segoe UI"/>
                <w:sz w:val="22"/>
                <w:szCs w:val="22"/>
              </w:rPr>
            </w:pPr>
            <w:r>
              <w:rPr>
                <w:rFonts w:ascii="Segoe UI" w:hAnsi="Segoe UI" w:cs="Segoe UI"/>
                <w:sz w:val="22"/>
                <w:szCs w:val="22"/>
              </w:rPr>
              <w:t xml:space="preserve">Taşınır Tüketim Malzeme Çıkış Fişi (Sarf malzemeler için) </w:t>
            </w:r>
          </w:p>
          <w:p w:rsidR="00C10CF3" w:rsidRDefault="00C10CF3" w:rsidP="00594BF5">
            <w:pPr>
              <w:pStyle w:val="Default"/>
              <w:numPr>
                <w:ilvl w:val="0"/>
                <w:numId w:val="62"/>
              </w:numPr>
              <w:jc w:val="both"/>
              <w:rPr>
                <w:rFonts w:ascii="Segoe UI" w:hAnsi="Segoe UI" w:cs="Segoe UI"/>
                <w:sz w:val="22"/>
                <w:szCs w:val="22"/>
              </w:rPr>
            </w:pPr>
            <w:r>
              <w:rPr>
                <w:rFonts w:ascii="Segoe UI" w:hAnsi="Segoe UI" w:cs="Segoe UI"/>
                <w:sz w:val="22"/>
                <w:szCs w:val="22"/>
              </w:rPr>
              <w:t xml:space="preserve">Taşınır Talep dilekçesi (Demirbaş malzemeler için) </w:t>
            </w:r>
          </w:p>
          <w:p w:rsidR="00C10CF3" w:rsidRDefault="00C10CF3" w:rsidP="00594BF5">
            <w:pPr>
              <w:pStyle w:val="Default"/>
              <w:numPr>
                <w:ilvl w:val="0"/>
                <w:numId w:val="62"/>
              </w:numPr>
              <w:jc w:val="both"/>
              <w:rPr>
                <w:rFonts w:ascii="Segoe UI" w:hAnsi="Segoe UI" w:cs="Segoe UI"/>
                <w:sz w:val="22"/>
                <w:szCs w:val="22"/>
              </w:rPr>
            </w:pPr>
            <w:r>
              <w:rPr>
                <w:rFonts w:ascii="Segoe UI" w:hAnsi="Segoe UI" w:cs="Segoe UI"/>
                <w:sz w:val="22"/>
                <w:szCs w:val="22"/>
              </w:rPr>
              <w:t>Taşınır Teslim Belgesi (Demirbaş malzemeleri için)</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5018 Sayılı Kanun ve İlgili Yönetmelik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Dilekçe </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pStyle w:val="Default"/>
              <w:ind w:left="318"/>
              <w:jc w:val="both"/>
              <w:rPr>
                <w:rFonts w:ascii="Segoe UI" w:hAnsi="Segoe UI" w:cs="Segoe UI"/>
                <w:sz w:val="22"/>
                <w:szCs w:val="22"/>
              </w:rPr>
            </w:pPr>
            <w:r>
              <w:rPr>
                <w:rFonts w:ascii="Segoe UI" w:hAnsi="Segoe UI" w:cs="Segoe UI"/>
                <w:sz w:val="22"/>
                <w:szCs w:val="22"/>
              </w:rPr>
              <w:t>Sarf Malzeme ise;</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Personele ait TKY sistemi üzerinden Taşınır Talep İşlem Fişi oluşturularak malzeme talebinde bulunulur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Talep üzerine malzeme stok kontrolleri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Stokta Yoksa</w:t>
            </w:r>
          </w:p>
          <w:p w:rsidR="00C10CF3" w:rsidRDefault="00C10CF3">
            <w:pPr>
              <w:pStyle w:val="Default"/>
              <w:ind w:left="318"/>
              <w:jc w:val="both"/>
              <w:rPr>
                <w:rFonts w:ascii="Segoe UI" w:hAnsi="Segoe UI" w:cs="Segoe UI"/>
                <w:sz w:val="22"/>
                <w:szCs w:val="22"/>
              </w:rPr>
            </w:pPr>
            <w:r>
              <w:rPr>
                <w:rFonts w:ascii="Segoe UI" w:hAnsi="Segoe UI" w:cs="Segoe UI"/>
                <w:sz w:val="22"/>
                <w:szCs w:val="22"/>
              </w:rPr>
              <w:t>Talep ilgili personele iade edilir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Stokta Varsa</w:t>
            </w:r>
          </w:p>
          <w:p w:rsidR="00C10CF3" w:rsidRDefault="00C10CF3">
            <w:pPr>
              <w:pStyle w:val="Default"/>
              <w:ind w:left="318"/>
              <w:jc w:val="both"/>
              <w:rPr>
                <w:rFonts w:ascii="Segoe UI" w:hAnsi="Segoe UI" w:cs="Segoe UI"/>
                <w:sz w:val="22"/>
                <w:szCs w:val="22"/>
              </w:rPr>
            </w:pPr>
            <w:r>
              <w:rPr>
                <w:rFonts w:ascii="Segoe UI" w:hAnsi="Segoe UI" w:cs="Segoe UI"/>
                <w:sz w:val="22"/>
                <w:szCs w:val="22"/>
              </w:rPr>
              <w:t>Ambarda bulunan malzemenin ilgili personele TKYS üzerinden çıkışı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Çıkışı yapılan malzeme için Taşınır Tüketim Malzeme Çıkış Fişi oluşturulur ve onaylanır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Onaylanan Taşınır Tüketim Malzeme Çıkış Fişi malzeme talebinde bulunan personele imzalatılır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Talep edilen malzemelerin teslimi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color w:val="00B0F0"/>
                <w:sz w:val="22"/>
                <w:szCs w:val="22"/>
              </w:rPr>
              <w:t xml:space="preserve">Taşınır Talep İşlem Fişi </w:t>
            </w:r>
            <w:r>
              <w:rPr>
                <w:rFonts w:ascii="Segoe UI" w:hAnsi="Segoe UI" w:cs="Segoe UI"/>
                <w:sz w:val="22"/>
                <w:szCs w:val="22"/>
              </w:rPr>
              <w:t xml:space="preserve">ve </w:t>
            </w:r>
            <w:r>
              <w:rPr>
                <w:rFonts w:ascii="Segoe UI" w:hAnsi="Segoe UI" w:cs="Segoe UI"/>
                <w:color w:val="00B0F0"/>
                <w:sz w:val="22"/>
                <w:szCs w:val="22"/>
              </w:rPr>
              <w:t xml:space="preserve">Taşınır Tüketim Malzeme Çıkış Fişi </w:t>
            </w:r>
            <w:r>
              <w:rPr>
                <w:rFonts w:ascii="Segoe UI" w:hAnsi="Segoe UI" w:cs="Segoe UI"/>
                <w:sz w:val="22"/>
                <w:szCs w:val="22"/>
              </w:rPr>
              <w:t>personelin imzasından sonra personele ait oluşturulan dosyaya konur</w:t>
            </w:r>
          </w:p>
          <w:p w:rsidR="00C10CF3" w:rsidRDefault="00C10CF3">
            <w:pPr>
              <w:pStyle w:val="Default"/>
              <w:ind w:left="318"/>
              <w:jc w:val="both"/>
              <w:rPr>
                <w:rFonts w:ascii="Segoe UI" w:hAnsi="Segoe UI" w:cs="Segoe UI"/>
                <w:sz w:val="22"/>
                <w:szCs w:val="22"/>
              </w:rPr>
            </w:pPr>
            <w:r>
              <w:rPr>
                <w:rFonts w:ascii="Segoe UI" w:hAnsi="Segoe UI" w:cs="Segoe UI"/>
                <w:sz w:val="22"/>
                <w:szCs w:val="22"/>
              </w:rPr>
              <w:t>Demirbaş Malzeme ise;</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Personel yazılı olarak </w:t>
            </w:r>
            <w:r>
              <w:rPr>
                <w:rFonts w:ascii="Segoe UI" w:hAnsi="Segoe UI" w:cs="Segoe UI"/>
                <w:color w:val="00B0F0"/>
                <w:sz w:val="22"/>
                <w:szCs w:val="22"/>
              </w:rPr>
              <w:t>Taşınır Talep dilekçesi</w:t>
            </w:r>
            <w:r>
              <w:rPr>
                <w:rFonts w:ascii="Segoe UI" w:hAnsi="Segoe UI" w:cs="Segoe UI"/>
                <w:sz w:val="22"/>
                <w:szCs w:val="22"/>
              </w:rPr>
              <w:t xml:space="preserve"> oluşturur ve Bütçe ve Mali İşler Bürosuna bu dilekçe ile malzeme talebinde bulunur </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Talep üzerine malzeme stok </w:t>
            </w:r>
            <w:r>
              <w:rPr>
                <w:rFonts w:ascii="Segoe UI" w:hAnsi="Segoe UI" w:cs="Segoe UI"/>
                <w:sz w:val="22"/>
                <w:szCs w:val="22"/>
              </w:rPr>
              <w:lastRenderedPageBreak/>
              <w:t>kontrolleri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Stokta Yoksa</w:t>
            </w:r>
          </w:p>
          <w:p w:rsidR="00C10CF3" w:rsidRDefault="00C10CF3">
            <w:pPr>
              <w:pStyle w:val="Default"/>
              <w:ind w:left="318"/>
              <w:jc w:val="both"/>
              <w:rPr>
                <w:rFonts w:ascii="Segoe UI" w:hAnsi="Segoe UI" w:cs="Segoe UI"/>
                <w:sz w:val="22"/>
                <w:szCs w:val="22"/>
              </w:rPr>
            </w:pPr>
            <w:r>
              <w:rPr>
                <w:rFonts w:ascii="Segoe UI" w:hAnsi="Segoe UI" w:cs="Segoe UI"/>
                <w:sz w:val="22"/>
                <w:szCs w:val="22"/>
              </w:rPr>
              <w:t>Talep ilgili personele iade edilir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Stokta Varsa</w:t>
            </w:r>
          </w:p>
          <w:p w:rsidR="00C10CF3" w:rsidRDefault="00C10CF3">
            <w:pPr>
              <w:pStyle w:val="Default"/>
              <w:ind w:left="318"/>
              <w:jc w:val="both"/>
              <w:rPr>
                <w:rFonts w:ascii="Segoe UI" w:hAnsi="Segoe UI" w:cs="Segoe UI"/>
                <w:sz w:val="22"/>
                <w:szCs w:val="22"/>
              </w:rPr>
            </w:pPr>
            <w:r>
              <w:rPr>
                <w:rFonts w:ascii="Segoe UI" w:hAnsi="Segoe UI" w:cs="Segoe UI"/>
                <w:sz w:val="22"/>
                <w:szCs w:val="22"/>
              </w:rPr>
              <w:t>Ambarda bulunan malzemenin ilgili personele TKYS üzerinden çıkışı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Çıkışı yapılan malzeme için </w:t>
            </w:r>
            <w:r>
              <w:rPr>
                <w:rFonts w:ascii="Segoe UI" w:hAnsi="Segoe UI" w:cs="Segoe UI"/>
                <w:color w:val="00B0F0"/>
                <w:sz w:val="22"/>
                <w:szCs w:val="22"/>
              </w:rPr>
              <w:t xml:space="preserve">Taşınır Teslim Belgesi </w:t>
            </w:r>
            <w:r>
              <w:rPr>
                <w:rFonts w:ascii="Segoe UI" w:hAnsi="Segoe UI" w:cs="Segoe UI"/>
                <w:sz w:val="22"/>
                <w:szCs w:val="22"/>
              </w:rPr>
              <w:t>oluşturulur ve onaylanır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Onaylanan Taşınır Teslim Belgesi malzeme talebinde bulunan personele imzalatılır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Talep edilen malzemelerin teslimi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Taşınır Talep Dilekçesi ve Taşınır Teslim Belgesi personelin imzasından sonra personele ait oluşturulan dosyaya konur</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Bütçe ve Mali İşler Bürosu</w:t>
            </w: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bCs/>
        </w:rPr>
        <w:t>Yolluk İşlemleri</w:t>
      </w:r>
    </w:p>
    <w:p w:rsidR="00C10CF3" w:rsidRDefault="00C10CF3" w:rsidP="00594BF5">
      <w:pPr>
        <w:pStyle w:val="ListeParagraf"/>
        <w:numPr>
          <w:ilvl w:val="2"/>
          <w:numId w:val="15"/>
        </w:numPr>
        <w:ind w:left="0"/>
        <w:rPr>
          <w:rFonts w:ascii="Segoe UI" w:hAnsi="Segoe UI" w:cs="Segoe UI"/>
          <w:b/>
        </w:rPr>
      </w:pPr>
      <w:r>
        <w:rPr>
          <w:rFonts w:ascii="Segoe UI" w:hAnsi="Segoe UI" w:cs="Segoe UI"/>
          <w:b/>
          <w:bCs/>
        </w:rPr>
        <w:t>Yurtdışı Yolluk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Yurt Dışı Yolluk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Öğretim Üyelerinin beyanı sonucu yurtdışı seyahatlerinde (kongre, </w:t>
            </w:r>
            <w:proofErr w:type="gramStart"/>
            <w:r>
              <w:rPr>
                <w:rFonts w:ascii="Segoe UI" w:hAnsi="Segoe UI" w:cs="Segoe UI"/>
                <w:sz w:val="22"/>
                <w:szCs w:val="22"/>
              </w:rPr>
              <w:t>sempozyum</w:t>
            </w:r>
            <w:proofErr w:type="gramEnd"/>
            <w:r>
              <w:rPr>
                <w:rFonts w:ascii="Segoe UI" w:hAnsi="Segoe UI" w:cs="Segoe UI"/>
                <w:sz w:val="22"/>
                <w:szCs w:val="22"/>
              </w:rPr>
              <w:t>) yolluk ödemelerinin yapılması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Yönetim Kurulu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 xml:space="preserve">Öğretim Üyesi yolluk talep dilekçesi </w:t>
            </w:r>
          </w:p>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 xml:space="preserve">Pasaport resimli sayfa fotokopisi ve giriş çıkış sayfası fotokopisi. </w:t>
            </w:r>
          </w:p>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 xml:space="preserve">Seyahat ödemesine ilişkin fatura </w:t>
            </w:r>
          </w:p>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 xml:space="preserve">Katılım belgesi çevirisi </w:t>
            </w:r>
          </w:p>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 xml:space="preserve">Fakülte Yönetim Kurulu Kararı </w:t>
            </w:r>
          </w:p>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Rektörlük Personel Olur’u</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3"/>
              </w:numPr>
              <w:jc w:val="both"/>
              <w:rPr>
                <w:rFonts w:ascii="Segoe UI" w:hAnsi="Segoe UI" w:cs="Segoe UI"/>
                <w:sz w:val="22"/>
                <w:szCs w:val="22"/>
              </w:rPr>
            </w:pPr>
            <w:r>
              <w:rPr>
                <w:rFonts w:ascii="Segoe UI" w:hAnsi="Segoe UI" w:cs="Segoe UI"/>
                <w:sz w:val="22"/>
                <w:szCs w:val="22"/>
              </w:rPr>
              <w:t xml:space="preserve">Harcama Bordrosu </w:t>
            </w:r>
          </w:p>
          <w:p w:rsidR="00C10CF3" w:rsidRDefault="00C10CF3" w:rsidP="00594BF5">
            <w:pPr>
              <w:pStyle w:val="Default"/>
              <w:numPr>
                <w:ilvl w:val="0"/>
                <w:numId w:val="63"/>
              </w:numPr>
              <w:jc w:val="both"/>
              <w:rPr>
                <w:rFonts w:ascii="Segoe UI" w:hAnsi="Segoe UI" w:cs="Segoe UI"/>
                <w:sz w:val="22"/>
                <w:szCs w:val="22"/>
              </w:rPr>
            </w:pPr>
            <w:r>
              <w:rPr>
                <w:rFonts w:ascii="Segoe UI" w:hAnsi="Segoe UI" w:cs="Segoe UI"/>
                <w:sz w:val="22"/>
                <w:szCs w:val="22"/>
              </w:rPr>
              <w:t xml:space="preserve">Harcama talimatı </w:t>
            </w:r>
          </w:p>
          <w:p w:rsidR="00C10CF3" w:rsidRDefault="00C10CF3" w:rsidP="00594BF5">
            <w:pPr>
              <w:pStyle w:val="Default"/>
              <w:numPr>
                <w:ilvl w:val="0"/>
                <w:numId w:val="63"/>
              </w:numPr>
              <w:jc w:val="both"/>
              <w:rPr>
                <w:rFonts w:ascii="Segoe UI" w:hAnsi="Segoe UI" w:cs="Segoe UI"/>
                <w:sz w:val="22"/>
                <w:szCs w:val="22"/>
              </w:rPr>
            </w:pPr>
            <w:r>
              <w:rPr>
                <w:rFonts w:ascii="Segoe UI" w:hAnsi="Segoe UI" w:cs="Segoe UI"/>
                <w:sz w:val="22"/>
                <w:szCs w:val="22"/>
              </w:rPr>
              <w:t>Ödeme emri belgesi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 xml:space="preserve">2547 Sayılı Yükseköğretim </w:t>
            </w:r>
            <w:proofErr w:type="spellStart"/>
            <w:r>
              <w:rPr>
                <w:rFonts w:ascii="Segoe UI" w:hAnsi="Segoe UI" w:cs="Segoe UI"/>
                <w:sz w:val="22"/>
                <w:szCs w:val="22"/>
              </w:rPr>
              <w:t>Kanuu</w:t>
            </w:r>
            <w:proofErr w:type="spellEnd"/>
          </w:p>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6245 Sayılı Harcırah Kanunu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lastRenderedPageBreak/>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Öğretim üyeleri tarafından getirilen seyahat biletlerinde Rektörlük tarafından talep edilen ıslak imza ve kaşe olmaması ve yurt dişi çıkışlarda Pasaportlara vurulan giriş çıkış mühürlerinin okunmaması</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Seyahat Belgeleri Bütçe ve Mali İşler bürosuna getirilir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Seyahat belgelerin kontrolleri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Eksik Belge varsa;</w:t>
            </w:r>
          </w:p>
          <w:p w:rsidR="00C10CF3" w:rsidRDefault="00C10CF3">
            <w:pPr>
              <w:pStyle w:val="Default"/>
              <w:ind w:left="318"/>
              <w:jc w:val="both"/>
              <w:rPr>
                <w:rFonts w:ascii="Segoe UI" w:hAnsi="Segoe UI" w:cs="Segoe UI"/>
                <w:sz w:val="22"/>
                <w:szCs w:val="22"/>
              </w:rPr>
            </w:pPr>
            <w:r>
              <w:rPr>
                <w:rFonts w:ascii="Segoe UI" w:hAnsi="Segoe UI" w:cs="Segoe UI"/>
                <w:sz w:val="22"/>
                <w:szCs w:val="22"/>
              </w:rPr>
              <w:t>Eksik Belgelerin tamamlanması için geri verilir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Eksik Belge yoksa</w:t>
            </w:r>
          </w:p>
          <w:p w:rsidR="00C10CF3" w:rsidRDefault="00C10CF3">
            <w:pPr>
              <w:pStyle w:val="Default"/>
              <w:ind w:left="318"/>
              <w:jc w:val="both"/>
              <w:rPr>
                <w:rFonts w:ascii="Segoe UI" w:hAnsi="Segoe UI" w:cs="Segoe UI"/>
                <w:sz w:val="22"/>
                <w:szCs w:val="22"/>
              </w:rPr>
            </w:pPr>
            <w:r>
              <w:rPr>
                <w:rFonts w:ascii="Segoe UI" w:hAnsi="Segoe UI" w:cs="Segoe UI"/>
                <w:sz w:val="22"/>
                <w:szCs w:val="22"/>
              </w:rPr>
              <w:t>Öğretim üyesi için ödeme bordrosu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Öğretim üyesi için harcama talimatı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KBS sistemi üzerinden ödeme emri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Belgeler ıslak imza için Dekanlığa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Ödeme emri belgesi Elektronik imza için EBYS sistemi üzerinden dolaşıma çıkarılır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Belgelerin onay ve imzası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İmzaları tamamlanan belgeler bir nüshası Rektörlük Strateji Dairesi Başkanlığına gönderilir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Öğretim Üyesi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Dekanlık</w:t>
            </w: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2"/>
          <w:numId w:val="15"/>
        </w:numPr>
        <w:ind w:left="0"/>
        <w:rPr>
          <w:rFonts w:ascii="Segoe UI" w:hAnsi="Segoe UI" w:cs="Segoe UI"/>
        </w:rPr>
      </w:pPr>
      <w:r>
        <w:rPr>
          <w:rFonts w:ascii="Segoe UI" w:hAnsi="Segoe UI" w:cs="Segoe UI"/>
          <w:bCs/>
        </w:rPr>
        <w:t>Yurtiçi yolluk İşlemleri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Bütçe ve Mali İşler Bürosu</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Yurtiçi Yolluk Ödeme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Öğretim Üyelerinin beyanı sonucu yurtiçi seyahatlerinde (kongre, </w:t>
            </w:r>
            <w:proofErr w:type="gramStart"/>
            <w:r>
              <w:rPr>
                <w:rFonts w:ascii="Segoe UI" w:hAnsi="Segoe UI" w:cs="Segoe UI"/>
                <w:sz w:val="22"/>
                <w:szCs w:val="22"/>
              </w:rPr>
              <w:t>sempozyum</w:t>
            </w:r>
            <w:proofErr w:type="gramEnd"/>
            <w:r>
              <w:rPr>
                <w:rFonts w:ascii="Segoe UI" w:hAnsi="Segoe UI" w:cs="Segoe UI"/>
                <w:sz w:val="22"/>
                <w:szCs w:val="22"/>
              </w:rPr>
              <w:t>) yolluk ödemelerinin yapılması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Yönetim Kurulu</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Bütçe ve Mali İşler Personeli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 xml:space="preserve">Öğretim Üyesi yolluk talep dilekçesi </w:t>
            </w:r>
          </w:p>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 xml:space="preserve">Seyahat ödemesine ilişkin fatura </w:t>
            </w:r>
          </w:p>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 xml:space="preserve">Katılım belgesi çevirisi </w:t>
            </w:r>
          </w:p>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 xml:space="preserve">Fakülte Yönetim Kurulu Kararı </w:t>
            </w:r>
          </w:p>
          <w:p w:rsidR="00C10CF3" w:rsidRDefault="00C10CF3" w:rsidP="00594BF5">
            <w:pPr>
              <w:pStyle w:val="Default"/>
              <w:numPr>
                <w:ilvl w:val="0"/>
                <w:numId w:val="63"/>
              </w:numPr>
              <w:rPr>
                <w:rFonts w:ascii="Segoe UI" w:hAnsi="Segoe UI" w:cs="Segoe UI"/>
                <w:sz w:val="22"/>
                <w:szCs w:val="22"/>
              </w:rPr>
            </w:pPr>
            <w:r>
              <w:rPr>
                <w:rFonts w:ascii="Segoe UI" w:hAnsi="Segoe UI" w:cs="Segoe UI"/>
                <w:sz w:val="22"/>
                <w:szCs w:val="22"/>
              </w:rPr>
              <w:t>Rektörlük Personel Olur’u</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3"/>
              </w:numPr>
              <w:jc w:val="both"/>
              <w:rPr>
                <w:rFonts w:ascii="Segoe UI" w:hAnsi="Segoe UI" w:cs="Segoe UI"/>
                <w:sz w:val="22"/>
                <w:szCs w:val="22"/>
              </w:rPr>
            </w:pPr>
            <w:r>
              <w:rPr>
                <w:rFonts w:ascii="Segoe UI" w:hAnsi="Segoe UI" w:cs="Segoe UI"/>
                <w:sz w:val="22"/>
                <w:szCs w:val="22"/>
              </w:rPr>
              <w:t xml:space="preserve">Harcama Bordrosu </w:t>
            </w:r>
          </w:p>
          <w:p w:rsidR="00C10CF3" w:rsidRDefault="00C10CF3" w:rsidP="00594BF5">
            <w:pPr>
              <w:pStyle w:val="Default"/>
              <w:numPr>
                <w:ilvl w:val="0"/>
                <w:numId w:val="63"/>
              </w:numPr>
              <w:jc w:val="both"/>
              <w:rPr>
                <w:rFonts w:ascii="Segoe UI" w:hAnsi="Segoe UI" w:cs="Segoe UI"/>
                <w:sz w:val="22"/>
                <w:szCs w:val="22"/>
              </w:rPr>
            </w:pPr>
            <w:r>
              <w:rPr>
                <w:rFonts w:ascii="Segoe UI" w:hAnsi="Segoe UI" w:cs="Segoe UI"/>
                <w:sz w:val="22"/>
                <w:szCs w:val="22"/>
              </w:rPr>
              <w:t xml:space="preserve">Harcama talimatı </w:t>
            </w:r>
          </w:p>
          <w:p w:rsidR="00C10CF3" w:rsidRDefault="00C10CF3" w:rsidP="00594BF5">
            <w:pPr>
              <w:pStyle w:val="Default"/>
              <w:numPr>
                <w:ilvl w:val="0"/>
                <w:numId w:val="63"/>
              </w:numPr>
              <w:jc w:val="both"/>
              <w:rPr>
                <w:rFonts w:ascii="Segoe UI" w:hAnsi="Segoe UI" w:cs="Segoe UI"/>
                <w:sz w:val="22"/>
                <w:szCs w:val="22"/>
              </w:rPr>
            </w:pPr>
            <w:r>
              <w:rPr>
                <w:rFonts w:ascii="Segoe UI" w:hAnsi="Segoe UI" w:cs="Segoe UI"/>
                <w:sz w:val="22"/>
                <w:szCs w:val="22"/>
              </w:rPr>
              <w:t>Ödeme emri belgesi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 xml:space="preserve">2547 Sayılı Yükseköğretim </w:t>
            </w:r>
            <w:proofErr w:type="spellStart"/>
            <w:r>
              <w:rPr>
                <w:rFonts w:ascii="Segoe UI" w:hAnsi="Segoe UI" w:cs="Segoe UI"/>
                <w:sz w:val="22"/>
                <w:szCs w:val="22"/>
              </w:rPr>
              <w:t>Kanuu</w:t>
            </w:r>
            <w:proofErr w:type="spellEnd"/>
          </w:p>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6245 Sayılı Harcırah Kanunu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Evrakın geliş tarihinden itibaren evrakın dosyaya kaldırılmasına kadar geçen süre</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 xml:space="preserve">Öğretim üyeleri tarafından getirilen seyahat biletlerinde Rektörlük tarafından talep edilen </w:t>
            </w:r>
            <w:r>
              <w:rPr>
                <w:rFonts w:ascii="Segoe UI" w:hAnsi="Segoe UI" w:cs="Segoe UI"/>
                <w:sz w:val="22"/>
                <w:szCs w:val="22"/>
              </w:rPr>
              <w:lastRenderedPageBreak/>
              <w:t>ıslak imza ve kaşe olmaması</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Seyahat Belgeleri Bütçe ve Mali İşler bürosuna getirilir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Seyahat belgelerin kontrolleri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Eksik Belge varsa;</w:t>
            </w:r>
          </w:p>
          <w:p w:rsidR="00C10CF3" w:rsidRDefault="00C10CF3">
            <w:pPr>
              <w:pStyle w:val="Default"/>
              <w:ind w:left="318"/>
              <w:jc w:val="both"/>
              <w:rPr>
                <w:rFonts w:ascii="Segoe UI" w:hAnsi="Segoe UI" w:cs="Segoe UI"/>
                <w:sz w:val="22"/>
                <w:szCs w:val="22"/>
              </w:rPr>
            </w:pPr>
            <w:r>
              <w:rPr>
                <w:rFonts w:ascii="Segoe UI" w:hAnsi="Segoe UI" w:cs="Segoe UI"/>
                <w:sz w:val="22"/>
                <w:szCs w:val="22"/>
              </w:rPr>
              <w:t>Eksik Belgelerin tamamlanması için geri verilir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 xml:space="preserve">Eksik Belge </w:t>
            </w:r>
            <w:proofErr w:type="gramStart"/>
            <w:r>
              <w:rPr>
                <w:rFonts w:ascii="Segoe UI" w:hAnsi="Segoe UI" w:cs="Segoe UI"/>
                <w:sz w:val="22"/>
                <w:szCs w:val="22"/>
              </w:rPr>
              <w:t>yoksa;</w:t>
            </w:r>
            <w:proofErr w:type="gramEnd"/>
          </w:p>
          <w:p w:rsidR="00C10CF3" w:rsidRDefault="00C10CF3">
            <w:pPr>
              <w:pStyle w:val="Default"/>
              <w:ind w:left="318"/>
              <w:jc w:val="both"/>
              <w:rPr>
                <w:rFonts w:ascii="Segoe UI" w:hAnsi="Segoe UI" w:cs="Segoe UI"/>
                <w:sz w:val="22"/>
                <w:szCs w:val="22"/>
              </w:rPr>
            </w:pPr>
            <w:r>
              <w:rPr>
                <w:rFonts w:ascii="Segoe UI" w:hAnsi="Segoe UI" w:cs="Segoe UI"/>
                <w:sz w:val="22"/>
                <w:szCs w:val="22"/>
              </w:rPr>
              <w:t>Öğretim üyesi için ödeme bordrosu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Öğretim üyesi için harcama talimatı hazırlanır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KBS sistemi üzerinden ödeme emri oluşturulur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Belgeler ıslak imza için Dekanlığa gönderilir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Ödeme emri belgesi Elektronik imza için EBYS sistemi üzerinden dolaşıma çıkarılır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Belgelerin onay ve imzası yapılır</w:t>
            </w:r>
          </w:p>
          <w:p w:rsidR="00C10CF3" w:rsidRDefault="00C10CF3" w:rsidP="00594BF5">
            <w:pPr>
              <w:pStyle w:val="Default"/>
              <w:numPr>
                <w:ilvl w:val="0"/>
                <w:numId w:val="50"/>
              </w:numPr>
              <w:ind w:left="318"/>
              <w:jc w:val="both"/>
              <w:rPr>
                <w:rFonts w:ascii="Segoe UI" w:hAnsi="Segoe UI" w:cs="Segoe UI"/>
                <w:sz w:val="22"/>
                <w:szCs w:val="22"/>
              </w:rPr>
            </w:pPr>
            <w:r>
              <w:rPr>
                <w:rFonts w:ascii="Segoe UI" w:hAnsi="Segoe UI" w:cs="Segoe UI"/>
                <w:sz w:val="22"/>
                <w:szCs w:val="22"/>
              </w:rPr>
              <w:t>İmzaları tamamlanan belgeler bir nüshası Rektörlük Strateji Dairesi Başkanlığına gönderilir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Öğretim Üyesi</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Bütçe ve Mali İşler Bürosu</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Dekanlık</w:t>
            </w: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b/>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594BF5">
      <w:pPr>
        <w:pStyle w:val="ListeParagraf"/>
        <w:numPr>
          <w:ilvl w:val="0"/>
          <w:numId w:val="15"/>
        </w:numPr>
        <w:contextualSpacing/>
        <w:rPr>
          <w:rFonts w:ascii="Segoe UI" w:hAnsi="Segoe UI" w:cs="Segoe UI"/>
          <w:b/>
        </w:rPr>
      </w:pPr>
      <w:r>
        <w:rPr>
          <w:rFonts w:ascii="Segoe UI" w:hAnsi="Segoe UI" w:cs="Segoe UI"/>
          <w:b/>
        </w:rPr>
        <w:t>TEKNİK DESTEK SÜREÇLERİ</w:t>
      </w: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Onarım İşleri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Teknik Destek</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Tadilat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Fakültede bilgisayar işleri hariç tüm teknolojik (klima, yazıcı vb.) ve yapı (elektrik, kalorifer vb.) işlerinde ihtiyaç duyulan tadilat işlerinin yapılması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Talep Eden</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Sekreteri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Teknik Destek</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İdare Amiri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4"/>
              </w:numPr>
              <w:jc w:val="both"/>
              <w:rPr>
                <w:rFonts w:ascii="Segoe UI" w:hAnsi="Segoe UI" w:cs="Segoe UI"/>
                <w:sz w:val="22"/>
                <w:szCs w:val="22"/>
              </w:rPr>
            </w:pPr>
            <w:r>
              <w:rPr>
                <w:rFonts w:ascii="Segoe UI" w:hAnsi="Segoe UI" w:cs="Segoe UI"/>
                <w:sz w:val="22"/>
                <w:szCs w:val="22"/>
              </w:rPr>
              <w:t>Talep</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4"/>
              </w:numPr>
              <w:jc w:val="both"/>
              <w:rPr>
                <w:rFonts w:ascii="Segoe UI" w:hAnsi="Segoe UI" w:cs="Segoe UI"/>
                <w:sz w:val="22"/>
                <w:szCs w:val="22"/>
              </w:rPr>
            </w:pPr>
            <w:r>
              <w:rPr>
                <w:rFonts w:ascii="Segoe UI" w:hAnsi="Segoe UI" w:cs="Segoe UI"/>
                <w:sz w:val="22"/>
                <w:szCs w:val="22"/>
              </w:rPr>
              <w:t>Tamir ile çalışır duruma gelen malzemeler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Bütçe Kanunu ve 657 Sayılı Devlet Memurları Kanunu</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İvedilikle Halledilmesi gereken işler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6"/>
              </w:numPr>
              <w:jc w:val="both"/>
              <w:rPr>
                <w:rFonts w:ascii="Segoe UI" w:hAnsi="Segoe UI" w:cs="Segoe UI"/>
                <w:sz w:val="22"/>
                <w:szCs w:val="22"/>
              </w:rPr>
            </w:pPr>
            <w:r>
              <w:rPr>
                <w:rFonts w:ascii="Segoe UI" w:hAnsi="Segoe UI" w:cs="Segoe UI"/>
                <w:sz w:val="22"/>
                <w:szCs w:val="22"/>
              </w:rPr>
              <w:t>Bu süreçte herhangi bir sorunla karşılaşılmamaktadır</w:t>
            </w: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w:t>
            </w:r>
          </w:p>
          <w:p w:rsidR="00C10CF3" w:rsidRDefault="00C10CF3">
            <w:pPr>
              <w:pStyle w:val="Default"/>
              <w:jc w:val="both"/>
              <w:rPr>
                <w:rFonts w:ascii="Segoe UI" w:hAnsi="Segoe UI" w:cs="Segoe UI"/>
                <w:sz w:val="22"/>
                <w:szCs w:val="22"/>
              </w:rPr>
            </w:pPr>
            <w:r>
              <w:rPr>
                <w:rFonts w:ascii="Segoe UI" w:hAnsi="Segoe UI" w:cs="Segoe UI"/>
                <w:sz w:val="22"/>
                <w:szCs w:val="22"/>
              </w:rPr>
              <w:t xml:space="preserve">Talep (Sözlü) </w:t>
            </w:r>
          </w:p>
          <w:p w:rsidR="00C10CF3" w:rsidRDefault="00C10CF3">
            <w:pPr>
              <w:pStyle w:val="Default"/>
              <w:jc w:val="both"/>
              <w:rPr>
                <w:rFonts w:ascii="Segoe UI" w:hAnsi="Segoe UI" w:cs="Segoe UI"/>
                <w:sz w:val="22"/>
                <w:szCs w:val="22"/>
              </w:rPr>
            </w:pP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5"/>
              </w:numPr>
              <w:ind w:left="459"/>
              <w:jc w:val="both"/>
              <w:rPr>
                <w:rFonts w:ascii="Segoe UI" w:hAnsi="Segoe UI" w:cs="Segoe UI"/>
                <w:sz w:val="22"/>
                <w:szCs w:val="22"/>
              </w:rPr>
            </w:pPr>
            <w:r>
              <w:rPr>
                <w:rFonts w:ascii="Segoe UI" w:hAnsi="Segoe UI" w:cs="Segoe UI"/>
                <w:sz w:val="22"/>
                <w:szCs w:val="22"/>
              </w:rPr>
              <w:t>Bilgisayar hariç tüm teknolojik ve yapı işlerinde oluşan tadilat talebi Fakülte Sekreterine iletilir</w:t>
            </w:r>
          </w:p>
          <w:p w:rsidR="00C10CF3" w:rsidRDefault="00C10CF3" w:rsidP="00594BF5">
            <w:pPr>
              <w:pStyle w:val="Default"/>
              <w:numPr>
                <w:ilvl w:val="0"/>
                <w:numId w:val="65"/>
              </w:numPr>
              <w:ind w:left="459"/>
              <w:jc w:val="both"/>
              <w:rPr>
                <w:rFonts w:ascii="Segoe UI" w:hAnsi="Segoe UI" w:cs="Segoe UI"/>
                <w:sz w:val="22"/>
                <w:szCs w:val="22"/>
              </w:rPr>
            </w:pPr>
            <w:r>
              <w:rPr>
                <w:rFonts w:ascii="Segoe UI" w:hAnsi="Segoe UI" w:cs="Segoe UI"/>
                <w:sz w:val="22"/>
                <w:szCs w:val="22"/>
              </w:rPr>
              <w:t>Talep Teknik Destek birimine iletilir</w:t>
            </w:r>
          </w:p>
          <w:p w:rsidR="00C10CF3" w:rsidRDefault="00C10CF3" w:rsidP="00594BF5">
            <w:pPr>
              <w:pStyle w:val="Default"/>
              <w:numPr>
                <w:ilvl w:val="0"/>
                <w:numId w:val="65"/>
              </w:numPr>
              <w:ind w:left="459"/>
              <w:jc w:val="both"/>
              <w:rPr>
                <w:rFonts w:ascii="Segoe UI" w:hAnsi="Segoe UI" w:cs="Segoe UI"/>
                <w:sz w:val="22"/>
                <w:szCs w:val="22"/>
              </w:rPr>
            </w:pPr>
            <w:r>
              <w:rPr>
                <w:rFonts w:ascii="Segoe UI" w:hAnsi="Segoe UI" w:cs="Segoe UI"/>
                <w:sz w:val="22"/>
                <w:szCs w:val="22"/>
              </w:rPr>
              <w:t xml:space="preserve">Talep karşılanabiliyorsa; </w:t>
            </w:r>
          </w:p>
          <w:p w:rsidR="00C10CF3" w:rsidRDefault="00C10CF3" w:rsidP="00594BF5">
            <w:pPr>
              <w:pStyle w:val="Default"/>
              <w:numPr>
                <w:ilvl w:val="0"/>
                <w:numId w:val="65"/>
              </w:numPr>
              <w:ind w:left="459"/>
              <w:jc w:val="both"/>
              <w:rPr>
                <w:rFonts w:ascii="Segoe UI" w:hAnsi="Segoe UI" w:cs="Segoe UI"/>
                <w:sz w:val="22"/>
                <w:szCs w:val="22"/>
              </w:rPr>
            </w:pPr>
            <w:r>
              <w:rPr>
                <w:rFonts w:ascii="Segoe UI" w:hAnsi="Segoe UI" w:cs="Segoe UI"/>
                <w:sz w:val="22"/>
                <w:szCs w:val="22"/>
              </w:rPr>
              <w:t>İvedi olarak ihtiyaç duyulan malzemeler depodan alınır ve tadilat işlerine başlanır</w:t>
            </w:r>
          </w:p>
          <w:p w:rsidR="00C10CF3" w:rsidRDefault="00C10CF3" w:rsidP="00594BF5">
            <w:pPr>
              <w:pStyle w:val="Default"/>
              <w:numPr>
                <w:ilvl w:val="0"/>
                <w:numId w:val="65"/>
              </w:numPr>
              <w:ind w:left="459"/>
              <w:jc w:val="both"/>
              <w:rPr>
                <w:rFonts w:ascii="Segoe UI" w:hAnsi="Segoe UI" w:cs="Segoe UI"/>
                <w:sz w:val="22"/>
                <w:szCs w:val="22"/>
              </w:rPr>
            </w:pPr>
            <w:r>
              <w:rPr>
                <w:rFonts w:ascii="Segoe UI" w:hAnsi="Segoe UI" w:cs="Segoe UI"/>
                <w:sz w:val="22"/>
                <w:szCs w:val="22"/>
              </w:rPr>
              <w:t xml:space="preserve">Talep karşılanamıyorsa; </w:t>
            </w:r>
          </w:p>
          <w:p w:rsidR="00C10CF3" w:rsidRDefault="00C10CF3" w:rsidP="00594BF5">
            <w:pPr>
              <w:pStyle w:val="Default"/>
              <w:numPr>
                <w:ilvl w:val="0"/>
                <w:numId w:val="65"/>
              </w:numPr>
              <w:ind w:left="459"/>
              <w:jc w:val="both"/>
              <w:rPr>
                <w:rFonts w:ascii="Segoe UI" w:hAnsi="Segoe UI" w:cs="Segoe UI"/>
                <w:sz w:val="22"/>
                <w:szCs w:val="22"/>
              </w:rPr>
            </w:pPr>
            <w:r>
              <w:rPr>
                <w:rFonts w:ascii="Segoe UI" w:hAnsi="Segoe UI" w:cs="Segoe UI"/>
                <w:sz w:val="22"/>
                <w:szCs w:val="22"/>
              </w:rPr>
              <w:t>Tadilat talebi Teknik Destek birimi tarafından yapılamayacak boyuttaysa İdari Amire durum bildirilir</w:t>
            </w:r>
          </w:p>
          <w:p w:rsidR="00C10CF3" w:rsidRDefault="00C10CF3" w:rsidP="00594BF5">
            <w:pPr>
              <w:pStyle w:val="Default"/>
              <w:numPr>
                <w:ilvl w:val="0"/>
                <w:numId w:val="65"/>
              </w:numPr>
              <w:ind w:left="459"/>
              <w:jc w:val="both"/>
              <w:rPr>
                <w:rFonts w:ascii="Segoe UI" w:hAnsi="Segoe UI" w:cs="Segoe UI"/>
                <w:sz w:val="22"/>
                <w:szCs w:val="22"/>
              </w:rPr>
            </w:pPr>
            <w:r>
              <w:rPr>
                <w:rFonts w:ascii="Segoe UI" w:hAnsi="Segoe UI" w:cs="Segoe UI"/>
                <w:sz w:val="22"/>
                <w:szCs w:val="22"/>
              </w:rPr>
              <w:t>Tadilat işleri için Yapı İşleri birimine talepte bulunulur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Talep Eden</w:t>
            </w:r>
          </w:p>
          <w:p w:rsidR="00C10CF3" w:rsidRDefault="00C10CF3">
            <w:pPr>
              <w:pStyle w:val="Default"/>
              <w:ind w:left="360"/>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Fakülte Sekreteri</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Teknik Destek</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Teknik Destek İdare Amiri</w:t>
            </w: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C10CF3">
      <w:pPr>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r>
        <w:rPr>
          <w:rFonts w:ascii="Segoe UI" w:hAnsi="Segoe UI" w:cs="Segoe UI"/>
          <w:b/>
        </w:rPr>
        <w:t>Fotokopi Çoğaltma</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center"/>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r>
              <w:rPr>
                <w:rFonts w:ascii="Segoe UI" w:hAnsi="Segoe UI" w:cs="Segoe UI"/>
              </w:rPr>
              <w:t xml:space="preserve"> </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Teknik Destek</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Fotokopi Çoğaltma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Öğretim üyesinin çoğaltılmasını istediği sınav kâğıtlarının basım işlerini yürütmek ve ihtiyaç duyduğu optik formları temin 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Öğretim Üyesi</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Teknik Destek</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6"/>
              </w:numPr>
              <w:jc w:val="both"/>
              <w:rPr>
                <w:rFonts w:ascii="Segoe UI" w:hAnsi="Segoe UI" w:cs="Segoe UI"/>
                <w:sz w:val="22"/>
                <w:szCs w:val="22"/>
              </w:rPr>
            </w:pPr>
            <w:r>
              <w:rPr>
                <w:rFonts w:ascii="Segoe UI" w:hAnsi="Segoe UI" w:cs="Segoe UI"/>
                <w:sz w:val="22"/>
                <w:szCs w:val="22"/>
              </w:rPr>
              <w:t>Talep</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6"/>
              </w:numPr>
              <w:jc w:val="both"/>
              <w:rPr>
                <w:rFonts w:ascii="Segoe UI" w:hAnsi="Segoe UI" w:cs="Segoe UI"/>
                <w:sz w:val="22"/>
                <w:szCs w:val="22"/>
              </w:rPr>
            </w:pPr>
            <w:r>
              <w:rPr>
                <w:rFonts w:ascii="Segoe UI" w:hAnsi="Segoe UI" w:cs="Segoe UI"/>
                <w:sz w:val="22"/>
                <w:szCs w:val="22"/>
              </w:rPr>
              <w:t>Tamir ile çalışır duruma gelen malzemeler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5"/>
              </w:numPr>
              <w:jc w:val="both"/>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İvedilikle Halledilmesi gereken işler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t xml:space="preserve"> </w:t>
            </w:r>
          </w:p>
          <w:p w:rsidR="00C10CF3" w:rsidRDefault="00C10CF3">
            <w:pPr>
              <w:pStyle w:val="Default"/>
              <w:jc w:val="both"/>
              <w:rPr>
                <w:rFonts w:ascii="Segoe UI" w:hAnsi="Segoe UI" w:cs="Segoe UI"/>
                <w:sz w:val="22"/>
                <w:szCs w:val="22"/>
              </w:rPr>
            </w:pPr>
            <w:r>
              <w:rPr>
                <w:rFonts w:ascii="Segoe UI" w:hAnsi="Segoe UI" w:cs="Segoe UI"/>
                <w:sz w:val="22"/>
                <w:szCs w:val="22"/>
              </w:rPr>
              <w:t xml:space="preserve">Talep (Sözlü) </w:t>
            </w:r>
          </w:p>
          <w:p w:rsidR="00C10CF3" w:rsidRDefault="00C10CF3">
            <w:pPr>
              <w:pStyle w:val="Default"/>
              <w:jc w:val="both"/>
              <w:rPr>
                <w:rFonts w:ascii="Segoe UI" w:hAnsi="Segoe UI" w:cs="Segoe UI"/>
                <w:sz w:val="22"/>
                <w:szCs w:val="22"/>
              </w:rPr>
            </w:pPr>
          </w:p>
        </w:tc>
        <w:tc>
          <w:tcPr>
            <w:tcW w:w="3765"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67"/>
              </w:numPr>
              <w:ind w:left="459"/>
              <w:jc w:val="both"/>
              <w:rPr>
                <w:rFonts w:ascii="Segoe UI" w:hAnsi="Segoe UI" w:cs="Segoe UI"/>
                <w:sz w:val="22"/>
                <w:szCs w:val="22"/>
              </w:rPr>
            </w:pPr>
            <w:r>
              <w:rPr>
                <w:rFonts w:ascii="Segoe UI" w:hAnsi="Segoe UI" w:cs="Segoe UI"/>
                <w:sz w:val="22"/>
                <w:szCs w:val="22"/>
              </w:rPr>
              <w:t xml:space="preserve">Basımı istenen sınav kâğıtları elden Teknik Destek/Teksir Birimine teslim edilir </w:t>
            </w:r>
          </w:p>
          <w:p w:rsidR="00C10CF3" w:rsidRDefault="00C10CF3" w:rsidP="00594BF5">
            <w:pPr>
              <w:pStyle w:val="Default"/>
              <w:numPr>
                <w:ilvl w:val="0"/>
                <w:numId w:val="67"/>
              </w:numPr>
              <w:ind w:left="459"/>
              <w:jc w:val="both"/>
              <w:rPr>
                <w:rFonts w:ascii="Segoe UI" w:hAnsi="Segoe UI" w:cs="Segoe UI"/>
                <w:sz w:val="22"/>
                <w:szCs w:val="22"/>
              </w:rPr>
            </w:pPr>
            <w:r>
              <w:rPr>
                <w:rFonts w:ascii="Segoe UI" w:hAnsi="Segoe UI" w:cs="Segoe UI"/>
                <w:sz w:val="22"/>
                <w:szCs w:val="22"/>
              </w:rPr>
              <w:t xml:space="preserve">Talep edilen basım gerçekleştirilir. </w:t>
            </w:r>
          </w:p>
          <w:p w:rsidR="00C10CF3" w:rsidRDefault="00C10CF3" w:rsidP="00594BF5">
            <w:pPr>
              <w:pStyle w:val="Default"/>
              <w:numPr>
                <w:ilvl w:val="0"/>
                <w:numId w:val="67"/>
              </w:numPr>
              <w:ind w:left="459"/>
              <w:jc w:val="both"/>
              <w:rPr>
                <w:rFonts w:ascii="Segoe UI" w:hAnsi="Segoe UI" w:cs="Segoe UI"/>
                <w:sz w:val="22"/>
                <w:szCs w:val="22"/>
              </w:rPr>
            </w:pPr>
            <w:r>
              <w:rPr>
                <w:rFonts w:ascii="Segoe UI" w:hAnsi="Segoe UI" w:cs="Segoe UI"/>
                <w:sz w:val="22"/>
                <w:szCs w:val="22"/>
              </w:rPr>
              <w:t xml:space="preserve">Kayıt defterine Öğretim Üyesinin ve basılan kâğıtların bilgisi yazılır ve imza alınır. </w:t>
            </w:r>
          </w:p>
          <w:p w:rsidR="00C10CF3" w:rsidRDefault="00C10CF3">
            <w:pPr>
              <w:pStyle w:val="Default"/>
              <w:ind w:left="459"/>
              <w:jc w:val="both"/>
              <w:rPr>
                <w:rFonts w:ascii="Segoe UI" w:hAnsi="Segoe UI" w:cs="Segoe UI"/>
                <w:sz w:val="22"/>
                <w:szCs w:val="22"/>
              </w:rPr>
            </w:pPr>
          </w:p>
          <w:p w:rsidR="00C10CF3" w:rsidRDefault="00C10CF3" w:rsidP="00594BF5">
            <w:pPr>
              <w:pStyle w:val="Default"/>
              <w:numPr>
                <w:ilvl w:val="0"/>
                <w:numId w:val="67"/>
              </w:numPr>
              <w:ind w:left="459"/>
              <w:jc w:val="both"/>
              <w:rPr>
                <w:rFonts w:ascii="Segoe UI" w:hAnsi="Segoe UI" w:cs="Segoe UI"/>
                <w:sz w:val="22"/>
                <w:szCs w:val="22"/>
              </w:rPr>
            </w:pPr>
            <w:r>
              <w:rPr>
                <w:rFonts w:ascii="Segoe UI" w:hAnsi="Segoe UI" w:cs="Segoe UI"/>
                <w:sz w:val="22"/>
                <w:szCs w:val="22"/>
              </w:rPr>
              <w:t xml:space="preserve">Sözlü olarak optik form talep edilir. </w:t>
            </w:r>
          </w:p>
          <w:p w:rsidR="00C10CF3" w:rsidRDefault="00C10CF3" w:rsidP="00594BF5">
            <w:pPr>
              <w:pStyle w:val="Default"/>
              <w:numPr>
                <w:ilvl w:val="0"/>
                <w:numId w:val="67"/>
              </w:numPr>
              <w:ind w:left="459"/>
              <w:jc w:val="both"/>
              <w:rPr>
                <w:rFonts w:ascii="Segoe UI" w:hAnsi="Segoe UI" w:cs="Segoe UI"/>
                <w:sz w:val="22"/>
                <w:szCs w:val="22"/>
              </w:rPr>
            </w:pPr>
            <w:r>
              <w:rPr>
                <w:rFonts w:ascii="Segoe UI" w:hAnsi="Segoe UI" w:cs="Segoe UI"/>
                <w:sz w:val="22"/>
                <w:szCs w:val="22"/>
              </w:rPr>
              <w:t>Talep karşılanır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Talep Eden</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Teknik Destek</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Teknik Destek</w:t>
            </w:r>
          </w:p>
          <w:p w:rsidR="00C10CF3" w:rsidRDefault="00C10CF3">
            <w:pPr>
              <w:pStyle w:val="ListeParagraf"/>
              <w:spacing w:after="0" w:afterAutospacing="0"/>
              <w:contextualSpacing/>
              <w:rPr>
                <w:rFonts w:ascii="Segoe UI" w:hAnsi="Segoe UI" w:cs="Segoe UI"/>
              </w:rPr>
            </w:pP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Talep Eden</w:t>
            </w: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Teknik Destek İdare Amiri</w:t>
            </w:r>
          </w:p>
        </w:tc>
      </w:tr>
    </w:tbl>
    <w:p w:rsidR="00C10CF3" w:rsidRDefault="00C10CF3" w:rsidP="00C10CF3">
      <w:pPr>
        <w:jc w:val="both"/>
        <w:rPr>
          <w:rFonts w:ascii="Segoe UI" w:hAnsi="Segoe UI" w:cs="Segoe UI"/>
          <w:sz w:val="24"/>
          <w:szCs w:val="24"/>
        </w:rPr>
      </w:pPr>
    </w:p>
    <w:p w:rsidR="00C10CF3" w:rsidRDefault="00C10CF3" w:rsidP="00594BF5">
      <w:pPr>
        <w:pStyle w:val="ListeParagraf"/>
        <w:numPr>
          <w:ilvl w:val="1"/>
          <w:numId w:val="15"/>
        </w:numPr>
        <w:contextualSpacing/>
        <w:rPr>
          <w:rFonts w:ascii="Segoe UI" w:hAnsi="Segoe UI" w:cs="Segoe UI"/>
          <w:b/>
        </w:rPr>
      </w:pPr>
      <w:bookmarkStart w:id="0" w:name="_GoBack"/>
      <w:bookmarkEnd w:id="0"/>
      <w:r>
        <w:rPr>
          <w:rFonts w:ascii="Segoe UI" w:hAnsi="Segoe UI" w:cs="Segoe UI"/>
          <w:b/>
        </w:rPr>
        <w:t>Malzeme İhtiyaçlarının Belirlenmesi</w:t>
      </w: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03"/>
        <w:gridCol w:w="2303"/>
        <w:gridCol w:w="2303"/>
        <w:gridCol w:w="2303"/>
      </w:tblGrid>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rPr>
                <w:rFonts w:ascii="Segoe UI" w:hAnsi="Segoe UI" w:cs="Segoe UI"/>
                <w:b/>
              </w:rPr>
            </w:pPr>
            <w:r>
              <w:rPr>
                <w:rFonts w:ascii="Segoe UI" w:hAnsi="Segoe UI" w:cs="Segoe UI"/>
              </w:rPr>
              <w:t xml:space="preserve">  </w:t>
            </w:r>
            <w:r>
              <w:rPr>
                <w:rFonts w:ascii="Segoe UI" w:hAnsi="Segoe UI" w:cs="Segoe UI"/>
                <w:b/>
              </w:rPr>
              <w:t>SİİRT VE YÖRESİ EL SANATLARI ARAŞTIRMA VE UYGULAMA MERKEZİ SÜREÇ YÖNETİM FORMU</w:t>
            </w:r>
          </w:p>
        </w:tc>
      </w:tr>
      <w:tr w:rsidR="00C10CF3" w:rsidTr="00C10CF3">
        <w:trPr>
          <w:trHeight w:val="206"/>
        </w:trPr>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nil"/>
              <w:bottom w:val="single" w:sz="4" w:space="0" w:color="auto"/>
              <w:right w:val="nil"/>
            </w:tcBorders>
          </w:tcPr>
          <w:p w:rsidR="00C10CF3" w:rsidRDefault="00C10CF3">
            <w:pPr>
              <w:spacing w:after="0" w:line="240" w:lineRule="auto"/>
              <w:jc w:val="both"/>
              <w:rPr>
                <w:rFonts w:ascii="Segoe UI" w:hAnsi="Segoe UI" w:cs="Segoe UI"/>
              </w:rPr>
            </w:pP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Birim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Teknik Destek</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proofErr w:type="spellStart"/>
            <w:r>
              <w:rPr>
                <w:rFonts w:ascii="Segoe UI" w:hAnsi="Segoe UI" w:cs="Segoe UI"/>
                <w:b/>
              </w:rPr>
              <w:t>Sürec</w:t>
            </w:r>
            <w:proofErr w:type="spellEnd"/>
            <w:r>
              <w:rPr>
                <w:rFonts w:ascii="Segoe UI" w:hAnsi="Segoe UI" w:cs="Segoe UI"/>
                <w:b/>
              </w:rPr>
              <w:t xml:space="preserve"> Adı</w:t>
            </w:r>
          </w:p>
        </w:tc>
        <w:tc>
          <w:tcPr>
            <w:tcW w:w="6909" w:type="dxa"/>
            <w:gridSpan w:val="3"/>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Malzeme İhtiyaçlarının Belirlenmesi İşlemleri</w:t>
            </w:r>
          </w:p>
        </w:tc>
      </w:tr>
      <w:tr w:rsidR="00C10CF3" w:rsidTr="00C10CF3">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Form Yayın Tarihi</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c>
          <w:tcPr>
            <w:tcW w:w="2303" w:type="dxa"/>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Sürüm Numarası</w:t>
            </w:r>
          </w:p>
        </w:tc>
        <w:tc>
          <w:tcPr>
            <w:tcW w:w="2303" w:type="dxa"/>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Amacı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pPr>
              <w:pStyle w:val="Default"/>
              <w:jc w:val="both"/>
              <w:rPr>
                <w:rFonts w:ascii="Segoe UI" w:hAnsi="Segoe UI" w:cs="Segoe UI"/>
                <w:sz w:val="22"/>
                <w:szCs w:val="22"/>
              </w:rPr>
            </w:pPr>
            <w:r>
              <w:rPr>
                <w:rFonts w:ascii="Segoe UI" w:hAnsi="Segoe UI" w:cs="Segoe UI"/>
                <w:sz w:val="22"/>
                <w:szCs w:val="22"/>
              </w:rPr>
              <w:t>Yıllık olarak depoda olması gereken malzemelerin tespitini sağlamak ve talep 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spacing w:after="0" w:line="240" w:lineRule="auto"/>
              <w:jc w:val="both"/>
              <w:rPr>
                <w:rFonts w:ascii="Segoe UI" w:hAnsi="Segoe UI" w:cs="Segoe UI"/>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Süreçteki Sorumlular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Teknik Destek</w:t>
            </w:r>
          </w:p>
          <w:p w:rsidR="00C10CF3" w:rsidRDefault="00C10CF3" w:rsidP="00594BF5">
            <w:pPr>
              <w:pStyle w:val="ListeParagraf"/>
              <w:numPr>
                <w:ilvl w:val="0"/>
                <w:numId w:val="3"/>
              </w:numPr>
              <w:spacing w:after="0" w:afterAutospacing="0"/>
              <w:ind w:left="0"/>
              <w:contextualSpacing/>
              <w:jc w:val="both"/>
              <w:rPr>
                <w:rFonts w:ascii="Segoe UI" w:hAnsi="Segoe UI" w:cs="Segoe UI"/>
              </w:rPr>
            </w:pPr>
            <w:r>
              <w:rPr>
                <w:rFonts w:ascii="Segoe UI" w:hAnsi="Segoe UI" w:cs="Segoe UI"/>
              </w:rPr>
              <w:t>Fakülte Sekreteri</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Girdileri</w:t>
            </w:r>
          </w:p>
        </w:tc>
        <w:tc>
          <w:tcPr>
            <w:tcW w:w="4606" w:type="dxa"/>
            <w:gridSpan w:val="2"/>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center"/>
              <w:rPr>
                <w:rFonts w:ascii="Segoe UI" w:hAnsi="Segoe UI" w:cs="Segoe UI"/>
                <w:b/>
              </w:rPr>
            </w:pPr>
            <w:r>
              <w:rPr>
                <w:rFonts w:ascii="Segoe UI" w:hAnsi="Segoe UI" w:cs="Segoe UI"/>
                <w:b/>
              </w:rPr>
              <w:t>Sürecin Çıktıları</w:t>
            </w:r>
          </w:p>
        </w:tc>
      </w:tr>
      <w:tr w:rsidR="00C10CF3" w:rsidTr="00C10CF3">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6"/>
              </w:numPr>
              <w:jc w:val="both"/>
              <w:rPr>
                <w:rFonts w:ascii="Segoe UI" w:hAnsi="Segoe UI" w:cs="Segoe UI"/>
                <w:sz w:val="22"/>
                <w:szCs w:val="22"/>
              </w:rPr>
            </w:pPr>
            <w:r>
              <w:rPr>
                <w:rFonts w:ascii="Segoe UI" w:hAnsi="Segoe UI" w:cs="Segoe UI"/>
                <w:sz w:val="22"/>
                <w:szCs w:val="22"/>
              </w:rPr>
              <w:t>Malzeme Talep Listesi</w:t>
            </w:r>
          </w:p>
        </w:tc>
        <w:tc>
          <w:tcPr>
            <w:tcW w:w="4606" w:type="dxa"/>
            <w:gridSpan w:val="2"/>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8"/>
              </w:numPr>
              <w:jc w:val="both"/>
              <w:rPr>
                <w:rFonts w:ascii="Segoe UI" w:hAnsi="Segoe UI" w:cs="Segoe UI"/>
                <w:sz w:val="22"/>
                <w:szCs w:val="22"/>
              </w:rPr>
            </w:pPr>
            <w:r>
              <w:rPr>
                <w:rFonts w:ascii="Segoe UI" w:hAnsi="Segoe UI" w:cs="Segoe UI"/>
                <w:sz w:val="22"/>
                <w:szCs w:val="22"/>
              </w:rPr>
              <w:t>Depolanacak malzemelerin temini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İlgili Mevzuat(Kanun/Yönetmelik/Standart Maddeleri)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rsidP="00594BF5">
            <w:pPr>
              <w:pStyle w:val="Default"/>
              <w:numPr>
                <w:ilvl w:val="0"/>
                <w:numId w:val="45"/>
              </w:numPr>
              <w:jc w:val="both"/>
              <w:rPr>
                <w:rFonts w:ascii="Segoe UI" w:hAnsi="Segoe UI" w:cs="Segoe UI"/>
                <w:sz w:val="22"/>
                <w:szCs w:val="22"/>
              </w:rPr>
            </w:pP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pStyle w:val="Default"/>
              <w:jc w:val="both"/>
              <w:rPr>
                <w:rFonts w:ascii="Segoe UI" w:hAnsi="Segoe UI" w:cs="Segoe UI"/>
                <w:b/>
                <w:sz w:val="22"/>
                <w:szCs w:val="22"/>
              </w:rPr>
            </w:pPr>
            <w:r>
              <w:rPr>
                <w:rFonts w:ascii="Segoe UI" w:hAnsi="Segoe UI" w:cs="Segoe UI"/>
                <w:b/>
                <w:sz w:val="22"/>
                <w:szCs w:val="22"/>
              </w:rPr>
              <w:t xml:space="preserve">Süreç İşlem Zamanı </w:t>
            </w:r>
            <w:proofErr w:type="gramStart"/>
            <w:r>
              <w:rPr>
                <w:rFonts w:ascii="Segoe UI" w:hAnsi="Segoe UI" w:cs="Segoe UI"/>
                <w:b/>
                <w:sz w:val="22"/>
                <w:szCs w:val="22"/>
              </w:rPr>
              <w:t>(</w:t>
            </w:r>
            <w:proofErr w:type="gramEnd"/>
            <w:r>
              <w:rPr>
                <w:rFonts w:ascii="Segoe UI" w:hAnsi="Segoe UI" w:cs="Segoe UI"/>
                <w:b/>
                <w:sz w:val="22"/>
                <w:szCs w:val="22"/>
              </w:rPr>
              <w:t>Geçerlilik, başlangıç ve bitiş zamanı</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45"/>
              </w:numPr>
              <w:jc w:val="both"/>
              <w:rPr>
                <w:rFonts w:ascii="Segoe UI" w:hAnsi="Segoe UI" w:cs="Segoe UI"/>
                <w:sz w:val="22"/>
                <w:szCs w:val="22"/>
              </w:rPr>
            </w:pPr>
            <w:r>
              <w:rPr>
                <w:rFonts w:ascii="Segoe UI" w:hAnsi="Segoe UI" w:cs="Segoe UI"/>
                <w:sz w:val="22"/>
                <w:szCs w:val="22"/>
              </w:rPr>
              <w:t>Eksiksiz girdi ve çıktılar ile süreci yönetmek</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Sürecin Performans Göstergeleri</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37"/>
              </w:numPr>
              <w:rPr>
                <w:rFonts w:ascii="Segoe UI" w:hAnsi="Segoe UI" w:cs="Segoe UI"/>
                <w:sz w:val="22"/>
                <w:szCs w:val="22"/>
              </w:rPr>
            </w:pPr>
            <w:r>
              <w:rPr>
                <w:rFonts w:ascii="Segoe UI" w:hAnsi="Segoe UI" w:cs="Segoe UI"/>
                <w:sz w:val="22"/>
                <w:szCs w:val="22"/>
              </w:rPr>
              <w:t>İvedilikle Halledilmesi gereken işler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shd w:val="pct12" w:color="auto" w:fill="auto"/>
            <w:hideMark/>
          </w:tcPr>
          <w:p w:rsidR="00C10CF3" w:rsidRDefault="00C10CF3">
            <w:pPr>
              <w:spacing w:after="0" w:line="240" w:lineRule="auto"/>
              <w:jc w:val="both"/>
              <w:rPr>
                <w:rFonts w:ascii="Segoe UI" w:hAnsi="Segoe UI" w:cs="Segoe UI"/>
                <w:b/>
              </w:rPr>
            </w:pPr>
            <w:r>
              <w:rPr>
                <w:rFonts w:ascii="Segoe UI" w:hAnsi="Segoe UI" w:cs="Segoe UI"/>
                <w:b/>
              </w:rPr>
              <w:t>Süreçte Karşılaşılan Sorunlar/Güçlükler/Riskler</w:t>
            </w:r>
          </w:p>
        </w:tc>
      </w:tr>
      <w:tr w:rsidR="00C10CF3" w:rsidTr="00C10CF3">
        <w:tc>
          <w:tcPr>
            <w:tcW w:w="9212" w:type="dxa"/>
            <w:gridSpan w:val="4"/>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tc>
      </w:tr>
    </w:tbl>
    <w:p w:rsidR="00C10CF3" w:rsidRDefault="00C10CF3" w:rsidP="00C10CF3">
      <w:pPr>
        <w:jc w:val="both"/>
        <w:rPr>
          <w:rFonts w:ascii="Segoe UI" w:hAnsi="Segoe UI" w:cs="Segoe UI"/>
          <w:sz w:val="24"/>
          <w:szCs w:val="24"/>
        </w:rPr>
      </w:pPr>
    </w:p>
    <w:p w:rsidR="00C10CF3" w:rsidRDefault="00C10CF3" w:rsidP="00C10CF3">
      <w:pPr>
        <w:jc w:val="both"/>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376"/>
        <w:gridCol w:w="3765"/>
        <w:gridCol w:w="3071"/>
      </w:tblGrid>
      <w:tr w:rsidR="00C10CF3" w:rsidTr="00C10CF3">
        <w:tc>
          <w:tcPr>
            <w:tcW w:w="2376"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Belge</w:t>
            </w: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İş Akışı</w:t>
            </w:r>
          </w:p>
        </w:tc>
        <w:tc>
          <w:tcPr>
            <w:tcW w:w="3071" w:type="dxa"/>
            <w:tcBorders>
              <w:top w:val="single" w:sz="4" w:space="0" w:color="auto"/>
              <w:left w:val="single" w:sz="4" w:space="0" w:color="auto"/>
              <w:bottom w:val="single" w:sz="4" w:space="0" w:color="auto"/>
              <w:right w:val="single" w:sz="4" w:space="0" w:color="auto"/>
            </w:tcBorders>
            <w:hideMark/>
          </w:tcPr>
          <w:p w:rsidR="00C10CF3" w:rsidRDefault="00C10CF3">
            <w:pPr>
              <w:spacing w:after="0" w:line="240" w:lineRule="auto"/>
              <w:jc w:val="both"/>
              <w:rPr>
                <w:rFonts w:ascii="Segoe UI" w:hAnsi="Segoe UI" w:cs="Segoe UI"/>
              </w:rPr>
            </w:pPr>
            <w:r>
              <w:rPr>
                <w:rFonts w:ascii="Segoe UI" w:hAnsi="Segoe UI" w:cs="Segoe UI"/>
              </w:rPr>
              <w:t>Sorumlu</w:t>
            </w:r>
          </w:p>
        </w:tc>
      </w:tr>
      <w:tr w:rsidR="00C10CF3" w:rsidTr="00C10CF3">
        <w:tc>
          <w:tcPr>
            <w:tcW w:w="2376"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pPr>
              <w:pStyle w:val="Default"/>
              <w:jc w:val="both"/>
              <w:rPr>
                <w:rFonts w:ascii="Segoe UI" w:hAnsi="Segoe UI" w:cs="Segoe UI"/>
                <w:sz w:val="22"/>
                <w:szCs w:val="22"/>
              </w:rPr>
            </w:pPr>
            <w:r>
              <w:rPr>
                <w:rFonts w:ascii="Segoe UI" w:hAnsi="Segoe UI" w:cs="Segoe UI"/>
                <w:sz w:val="22"/>
                <w:szCs w:val="22"/>
              </w:rPr>
              <w:lastRenderedPageBreak/>
              <w:t xml:space="preserve"> </w:t>
            </w:r>
          </w:p>
          <w:p w:rsidR="00C10CF3" w:rsidRDefault="00C10CF3">
            <w:pPr>
              <w:pStyle w:val="Default"/>
              <w:jc w:val="both"/>
              <w:rPr>
                <w:rFonts w:ascii="Segoe UI" w:hAnsi="Segoe UI" w:cs="Segoe UI"/>
                <w:sz w:val="22"/>
                <w:szCs w:val="22"/>
              </w:rPr>
            </w:pPr>
            <w:r>
              <w:rPr>
                <w:rFonts w:ascii="Segoe UI" w:hAnsi="Segoe UI" w:cs="Segoe UI"/>
                <w:sz w:val="22"/>
                <w:szCs w:val="22"/>
              </w:rPr>
              <w:t xml:space="preserve">Talep (Yazılı) </w:t>
            </w:r>
          </w:p>
          <w:p w:rsidR="00C10CF3" w:rsidRDefault="00C10CF3">
            <w:pPr>
              <w:pStyle w:val="Default"/>
              <w:jc w:val="both"/>
              <w:rPr>
                <w:rFonts w:ascii="Segoe UI" w:hAnsi="Segoe UI" w:cs="Segoe UI"/>
                <w:sz w:val="22"/>
                <w:szCs w:val="22"/>
              </w:rPr>
            </w:pPr>
          </w:p>
        </w:tc>
        <w:tc>
          <w:tcPr>
            <w:tcW w:w="3765" w:type="dxa"/>
            <w:tcBorders>
              <w:top w:val="single" w:sz="4" w:space="0" w:color="auto"/>
              <w:left w:val="single" w:sz="4" w:space="0" w:color="auto"/>
              <w:bottom w:val="single" w:sz="4" w:space="0" w:color="auto"/>
              <w:right w:val="single" w:sz="4" w:space="0" w:color="auto"/>
            </w:tcBorders>
            <w:hideMark/>
          </w:tcPr>
          <w:p w:rsidR="00C10CF3" w:rsidRDefault="00C10CF3" w:rsidP="00594BF5">
            <w:pPr>
              <w:pStyle w:val="Default"/>
              <w:numPr>
                <w:ilvl w:val="0"/>
                <w:numId w:val="69"/>
              </w:numPr>
              <w:ind w:left="318"/>
              <w:jc w:val="both"/>
              <w:rPr>
                <w:rFonts w:ascii="Segoe UI" w:hAnsi="Segoe UI" w:cs="Segoe UI"/>
                <w:sz w:val="22"/>
                <w:szCs w:val="22"/>
              </w:rPr>
            </w:pPr>
            <w:r>
              <w:rPr>
                <w:rFonts w:ascii="Segoe UI" w:hAnsi="Segoe UI" w:cs="Segoe UI"/>
                <w:sz w:val="22"/>
                <w:szCs w:val="22"/>
              </w:rPr>
              <w:lastRenderedPageBreak/>
              <w:t xml:space="preserve">Depodaki malzemelerin </w:t>
            </w:r>
            <w:r>
              <w:rPr>
                <w:rFonts w:ascii="Segoe UI" w:hAnsi="Segoe UI" w:cs="Segoe UI"/>
                <w:sz w:val="22"/>
                <w:szCs w:val="22"/>
              </w:rPr>
              <w:lastRenderedPageBreak/>
              <w:t>kontrolleri yapılır</w:t>
            </w:r>
          </w:p>
          <w:p w:rsidR="00C10CF3" w:rsidRDefault="00C10CF3" w:rsidP="00594BF5">
            <w:pPr>
              <w:pStyle w:val="Default"/>
              <w:numPr>
                <w:ilvl w:val="0"/>
                <w:numId w:val="69"/>
              </w:numPr>
              <w:ind w:left="318"/>
              <w:jc w:val="both"/>
              <w:rPr>
                <w:rFonts w:ascii="Segoe UI" w:hAnsi="Segoe UI" w:cs="Segoe UI"/>
                <w:sz w:val="22"/>
                <w:szCs w:val="22"/>
              </w:rPr>
            </w:pPr>
            <w:r>
              <w:rPr>
                <w:rFonts w:ascii="Segoe UI" w:hAnsi="Segoe UI" w:cs="Segoe UI"/>
                <w:sz w:val="22"/>
                <w:szCs w:val="22"/>
              </w:rPr>
              <w:t>Yıllık ihtiyaçlar göz önüne alınarak ‘İhtiyaç listesi’ belirlenir</w:t>
            </w:r>
          </w:p>
          <w:p w:rsidR="00C10CF3" w:rsidRDefault="00C10CF3" w:rsidP="00594BF5">
            <w:pPr>
              <w:pStyle w:val="Default"/>
              <w:numPr>
                <w:ilvl w:val="0"/>
                <w:numId w:val="69"/>
              </w:numPr>
              <w:ind w:left="318"/>
              <w:jc w:val="both"/>
              <w:rPr>
                <w:rFonts w:ascii="Segoe UI" w:hAnsi="Segoe UI" w:cs="Segoe UI"/>
                <w:sz w:val="22"/>
                <w:szCs w:val="22"/>
              </w:rPr>
            </w:pPr>
            <w:r>
              <w:rPr>
                <w:rFonts w:ascii="Segoe UI" w:hAnsi="Segoe UI" w:cs="Segoe UI"/>
                <w:sz w:val="22"/>
                <w:szCs w:val="22"/>
              </w:rPr>
              <w:t xml:space="preserve">İhtiyaç listesi talep edilir </w:t>
            </w:r>
          </w:p>
          <w:p w:rsidR="00C10CF3" w:rsidRDefault="00C10CF3" w:rsidP="00594BF5">
            <w:pPr>
              <w:pStyle w:val="Default"/>
              <w:numPr>
                <w:ilvl w:val="0"/>
                <w:numId w:val="69"/>
              </w:numPr>
              <w:ind w:left="318"/>
              <w:jc w:val="both"/>
              <w:rPr>
                <w:rFonts w:ascii="Segoe UI" w:hAnsi="Segoe UI" w:cs="Segoe UI"/>
                <w:sz w:val="22"/>
                <w:szCs w:val="22"/>
              </w:rPr>
            </w:pPr>
            <w:r>
              <w:rPr>
                <w:rFonts w:ascii="Segoe UI" w:hAnsi="Segoe UI" w:cs="Segoe UI"/>
                <w:sz w:val="22"/>
                <w:szCs w:val="22"/>
              </w:rPr>
              <w:t>İhtiyaçların temini için gerekli işlemleri başlatır</w:t>
            </w:r>
          </w:p>
        </w:tc>
        <w:tc>
          <w:tcPr>
            <w:tcW w:w="3071" w:type="dxa"/>
            <w:tcBorders>
              <w:top w:val="single" w:sz="4" w:space="0" w:color="auto"/>
              <w:left w:val="single" w:sz="4" w:space="0" w:color="auto"/>
              <w:bottom w:val="single" w:sz="4" w:space="0" w:color="auto"/>
              <w:right w:val="single" w:sz="4" w:space="0" w:color="auto"/>
            </w:tcBorders>
          </w:tcPr>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lastRenderedPageBreak/>
              <w:t>Teknik Destek</w:t>
            </w:r>
          </w:p>
          <w:p w:rsidR="00C10CF3" w:rsidRDefault="00C10CF3">
            <w:pPr>
              <w:pStyle w:val="Default"/>
              <w:jc w:val="both"/>
              <w:rPr>
                <w:rFonts w:ascii="Segoe UI" w:hAnsi="Segoe UI" w:cs="Segoe UI"/>
                <w:sz w:val="22"/>
                <w:szCs w:val="22"/>
              </w:rPr>
            </w:pPr>
          </w:p>
          <w:p w:rsidR="00C10CF3" w:rsidRDefault="00C10CF3" w:rsidP="00594BF5">
            <w:pPr>
              <w:pStyle w:val="Default"/>
              <w:numPr>
                <w:ilvl w:val="0"/>
                <w:numId w:val="42"/>
              </w:numPr>
              <w:jc w:val="both"/>
              <w:rPr>
                <w:rFonts w:ascii="Segoe UI" w:hAnsi="Segoe UI" w:cs="Segoe UI"/>
                <w:sz w:val="22"/>
                <w:szCs w:val="22"/>
              </w:rPr>
            </w:pPr>
            <w:r>
              <w:rPr>
                <w:rFonts w:ascii="Segoe UI" w:hAnsi="Segoe UI" w:cs="Segoe UI"/>
                <w:sz w:val="22"/>
                <w:szCs w:val="22"/>
              </w:rPr>
              <w:t>Fakülte Sekreteri</w:t>
            </w:r>
          </w:p>
        </w:tc>
      </w:tr>
    </w:tbl>
    <w:p w:rsidR="00C10CF3" w:rsidRDefault="00C10CF3" w:rsidP="00C10CF3">
      <w:pPr>
        <w:jc w:val="both"/>
        <w:rPr>
          <w:rFonts w:ascii="Segoe UI" w:hAnsi="Segoe UI" w:cs="Segoe UI"/>
          <w:sz w:val="24"/>
          <w:szCs w:val="24"/>
        </w:rPr>
      </w:pPr>
    </w:p>
    <w:p w:rsidR="00C10CF3" w:rsidRDefault="00C10CF3" w:rsidP="00C10CF3">
      <w:pPr>
        <w:pStyle w:val="Default"/>
        <w:rPr>
          <w:b/>
          <w:bCs/>
          <w:color w:val="auto"/>
          <w:sz w:val="23"/>
          <w:szCs w:val="23"/>
        </w:rPr>
      </w:pPr>
    </w:p>
    <w:p w:rsidR="00C10CF3" w:rsidRDefault="00C10CF3" w:rsidP="00C10CF3">
      <w:pPr>
        <w:pStyle w:val="Default"/>
        <w:rPr>
          <w:color w:val="auto"/>
          <w:sz w:val="23"/>
          <w:szCs w:val="23"/>
        </w:rPr>
      </w:pPr>
      <w:r>
        <w:rPr>
          <w:color w:val="auto"/>
          <w:sz w:val="23"/>
          <w:szCs w:val="23"/>
        </w:rPr>
        <w:t xml:space="preserve"> </w:t>
      </w:r>
    </w:p>
    <w:p w:rsidR="00613515" w:rsidRDefault="00613515"/>
    <w:sectPr w:rsidR="00613515" w:rsidSect="0061351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3017"/>
    <w:multiLevelType w:val="hybridMultilevel"/>
    <w:tmpl w:val="18049B2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nsid w:val="04141F6B"/>
    <w:multiLevelType w:val="hybridMultilevel"/>
    <w:tmpl w:val="0CD00D5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nsid w:val="0479546E"/>
    <w:multiLevelType w:val="hybridMultilevel"/>
    <w:tmpl w:val="8AC8BAA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05D742A8"/>
    <w:multiLevelType w:val="hybridMultilevel"/>
    <w:tmpl w:val="BEB4936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nsid w:val="05DE57CA"/>
    <w:multiLevelType w:val="hybridMultilevel"/>
    <w:tmpl w:val="3D9AA1F4"/>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
    <w:nsid w:val="087646B3"/>
    <w:multiLevelType w:val="hybridMultilevel"/>
    <w:tmpl w:val="1C263F82"/>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nsid w:val="08B6561E"/>
    <w:multiLevelType w:val="hybridMultilevel"/>
    <w:tmpl w:val="2C287EB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
    <w:nsid w:val="09DE3844"/>
    <w:multiLevelType w:val="hybridMultilevel"/>
    <w:tmpl w:val="9586DCB8"/>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0ADA0CA0"/>
    <w:multiLevelType w:val="hybridMultilevel"/>
    <w:tmpl w:val="15BE8104"/>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0B7B13E7"/>
    <w:multiLevelType w:val="hybridMultilevel"/>
    <w:tmpl w:val="5F4AF92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12CC4C13"/>
    <w:multiLevelType w:val="hybridMultilevel"/>
    <w:tmpl w:val="1750D8E0"/>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
    <w:nsid w:val="141232FD"/>
    <w:multiLevelType w:val="hybridMultilevel"/>
    <w:tmpl w:val="B6F8ECA0"/>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
    <w:nsid w:val="14DB4981"/>
    <w:multiLevelType w:val="hybridMultilevel"/>
    <w:tmpl w:val="3BA0D91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3">
    <w:nsid w:val="165574FA"/>
    <w:multiLevelType w:val="hybridMultilevel"/>
    <w:tmpl w:val="FE72F938"/>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4">
    <w:nsid w:val="16A60DB2"/>
    <w:multiLevelType w:val="hybridMultilevel"/>
    <w:tmpl w:val="4468ADC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5">
    <w:nsid w:val="175D7B44"/>
    <w:multiLevelType w:val="hybridMultilevel"/>
    <w:tmpl w:val="70D2AAF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177477AB"/>
    <w:multiLevelType w:val="hybridMultilevel"/>
    <w:tmpl w:val="6BCE3154"/>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7">
    <w:nsid w:val="1ADF056F"/>
    <w:multiLevelType w:val="hybridMultilevel"/>
    <w:tmpl w:val="6990236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
    <w:nsid w:val="1DDA78F2"/>
    <w:multiLevelType w:val="hybridMultilevel"/>
    <w:tmpl w:val="58C4AC5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9">
    <w:nsid w:val="20772BD3"/>
    <w:multiLevelType w:val="hybridMultilevel"/>
    <w:tmpl w:val="1104208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nsid w:val="215C0AA4"/>
    <w:multiLevelType w:val="hybridMultilevel"/>
    <w:tmpl w:val="F5EC0098"/>
    <w:lvl w:ilvl="0" w:tplc="041F000B">
      <w:start w:val="1"/>
      <w:numFmt w:val="bullet"/>
      <w:lvlText w:val=""/>
      <w:lvlJc w:val="left"/>
      <w:pPr>
        <w:ind w:left="678"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1">
    <w:nsid w:val="22A706E7"/>
    <w:multiLevelType w:val="hybridMultilevel"/>
    <w:tmpl w:val="F62A607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2">
    <w:nsid w:val="23635038"/>
    <w:multiLevelType w:val="hybridMultilevel"/>
    <w:tmpl w:val="9A34377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3">
    <w:nsid w:val="25F43CDB"/>
    <w:multiLevelType w:val="hybridMultilevel"/>
    <w:tmpl w:val="B458175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4">
    <w:nsid w:val="28394DB8"/>
    <w:multiLevelType w:val="hybridMultilevel"/>
    <w:tmpl w:val="A87AD186"/>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nsid w:val="28B678E9"/>
    <w:multiLevelType w:val="hybridMultilevel"/>
    <w:tmpl w:val="C1A8E642"/>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6">
    <w:nsid w:val="29002481"/>
    <w:multiLevelType w:val="hybridMultilevel"/>
    <w:tmpl w:val="52B8E4A0"/>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7">
    <w:nsid w:val="30B71B4D"/>
    <w:multiLevelType w:val="hybridMultilevel"/>
    <w:tmpl w:val="51C0BC6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8">
    <w:nsid w:val="330E64D1"/>
    <w:multiLevelType w:val="hybridMultilevel"/>
    <w:tmpl w:val="C200054E"/>
    <w:lvl w:ilvl="0" w:tplc="041F000B">
      <w:start w:val="1"/>
      <w:numFmt w:val="bullet"/>
      <w:lvlText w:val=""/>
      <w:lvlJc w:val="left"/>
      <w:pPr>
        <w:ind w:left="720" w:hanging="360"/>
      </w:pPr>
      <w:rPr>
        <w:rFonts w:ascii="Wingdings" w:hAnsi="Wingdings" w:hint="default"/>
      </w:rPr>
    </w:lvl>
    <w:lvl w:ilvl="1" w:tplc="B9DCC142">
      <w:numFmt w:val="bullet"/>
      <w:lvlText w:val=""/>
      <w:lvlJc w:val="left"/>
      <w:pPr>
        <w:ind w:left="1440" w:hanging="360"/>
      </w:pPr>
      <w:rPr>
        <w:rFonts w:ascii="Segoe UI" w:eastAsiaTheme="minorHAnsi" w:hAnsi="Segoe UI" w:cs="Segoe UI"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9">
    <w:nsid w:val="345602CB"/>
    <w:multiLevelType w:val="hybridMultilevel"/>
    <w:tmpl w:val="8C7E5A6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0">
    <w:nsid w:val="36C71BC7"/>
    <w:multiLevelType w:val="hybridMultilevel"/>
    <w:tmpl w:val="89AE5898"/>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1">
    <w:nsid w:val="36D2474C"/>
    <w:multiLevelType w:val="hybridMultilevel"/>
    <w:tmpl w:val="D57809F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2">
    <w:nsid w:val="3748050D"/>
    <w:multiLevelType w:val="hybridMultilevel"/>
    <w:tmpl w:val="0412A21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3">
    <w:nsid w:val="3C611153"/>
    <w:multiLevelType w:val="hybridMultilevel"/>
    <w:tmpl w:val="C6AA0B90"/>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
    <w:nsid w:val="403D357C"/>
    <w:multiLevelType w:val="hybridMultilevel"/>
    <w:tmpl w:val="05865C28"/>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5">
    <w:nsid w:val="4080356D"/>
    <w:multiLevelType w:val="hybridMultilevel"/>
    <w:tmpl w:val="C9FAEF2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6">
    <w:nsid w:val="46AD1A10"/>
    <w:multiLevelType w:val="hybridMultilevel"/>
    <w:tmpl w:val="0F3CED0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7">
    <w:nsid w:val="478459C9"/>
    <w:multiLevelType w:val="hybridMultilevel"/>
    <w:tmpl w:val="92D2F46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8">
    <w:nsid w:val="47FA746D"/>
    <w:multiLevelType w:val="hybridMultilevel"/>
    <w:tmpl w:val="78EA146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9">
    <w:nsid w:val="4C3676B9"/>
    <w:multiLevelType w:val="hybridMultilevel"/>
    <w:tmpl w:val="E40E8410"/>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0">
    <w:nsid w:val="4CF10A2D"/>
    <w:multiLevelType w:val="multilevel"/>
    <w:tmpl w:val="010EC78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72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1">
    <w:nsid w:val="52D33968"/>
    <w:multiLevelType w:val="hybridMultilevel"/>
    <w:tmpl w:val="34E0BF9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2">
    <w:nsid w:val="57687587"/>
    <w:multiLevelType w:val="hybridMultilevel"/>
    <w:tmpl w:val="0C4403D2"/>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3">
    <w:nsid w:val="5A2B5D55"/>
    <w:multiLevelType w:val="hybridMultilevel"/>
    <w:tmpl w:val="B134AF7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4">
    <w:nsid w:val="5D637A33"/>
    <w:multiLevelType w:val="multilevel"/>
    <w:tmpl w:val="875C5982"/>
    <w:lvl w:ilvl="0">
      <w:start w:val="14"/>
      <w:numFmt w:val="decimal"/>
      <w:lvlText w:val="%1"/>
      <w:lvlJc w:val="left"/>
      <w:pPr>
        <w:ind w:left="465" w:hanging="465"/>
      </w:pPr>
    </w:lvl>
    <w:lvl w:ilvl="1">
      <w:start w:val="3"/>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nsid w:val="5F2F50F4"/>
    <w:multiLevelType w:val="hybridMultilevel"/>
    <w:tmpl w:val="C43CB570"/>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6">
    <w:nsid w:val="608B0636"/>
    <w:multiLevelType w:val="hybridMultilevel"/>
    <w:tmpl w:val="CF8CE77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7">
    <w:nsid w:val="60F1508C"/>
    <w:multiLevelType w:val="hybridMultilevel"/>
    <w:tmpl w:val="854AFD1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8">
    <w:nsid w:val="61C4656E"/>
    <w:multiLevelType w:val="hybridMultilevel"/>
    <w:tmpl w:val="1256CEB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9">
    <w:nsid w:val="65070982"/>
    <w:multiLevelType w:val="hybridMultilevel"/>
    <w:tmpl w:val="033ECF30"/>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0">
    <w:nsid w:val="66657AD4"/>
    <w:multiLevelType w:val="hybridMultilevel"/>
    <w:tmpl w:val="F11C588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1">
    <w:nsid w:val="66982073"/>
    <w:multiLevelType w:val="hybridMultilevel"/>
    <w:tmpl w:val="4DA29E6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2">
    <w:nsid w:val="66F21578"/>
    <w:multiLevelType w:val="hybridMultilevel"/>
    <w:tmpl w:val="6F9C4990"/>
    <w:lvl w:ilvl="0" w:tplc="0F2E962A">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3">
    <w:nsid w:val="677420DD"/>
    <w:multiLevelType w:val="hybridMultilevel"/>
    <w:tmpl w:val="FA8083D8"/>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4">
    <w:nsid w:val="67E629E4"/>
    <w:multiLevelType w:val="hybridMultilevel"/>
    <w:tmpl w:val="75222972"/>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5">
    <w:nsid w:val="68746651"/>
    <w:multiLevelType w:val="hybridMultilevel"/>
    <w:tmpl w:val="F8102984"/>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6">
    <w:nsid w:val="6B916AA5"/>
    <w:multiLevelType w:val="hybridMultilevel"/>
    <w:tmpl w:val="1562C4EC"/>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7">
    <w:nsid w:val="6C3A3229"/>
    <w:multiLevelType w:val="hybridMultilevel"/>
    <w:tmpl w:val="09C672E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8">
    <w:nsid w:val="6EF44C77"/>
    <w:multiLevelType w:val="hybridMultilevel"/>
    <w:tmpl w:val="72EC2892"/>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9">
    <w:nsid w:val="6FE90DA7"/>
    <w:multiLevelType w:val="hybridMultilevel"/>
    <w:tmpl w:val="E57A32E8"/>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0">
    <w:nsid w:val="6FF277F7"/>
    <w:multiLevelType w:val="hybridMultilevel"/>
    <w:tmpl w:val="42482F54"/>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1">
    <w:nsid w:val="70EC6918"/>
    <w:multiLevelType w:val="hybridMultilevel"/>
    <w:tmpl w:val="157EF686"/>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2">
    <w:nsid w:val="73777355"/>
    <w:multiLevelType w:val="hybridMultilevel"/>
    <w:tmpl w:val="AD2E5DE6"/>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3">
    <w:nsid w:val="73D91E9A"/>
    <w:multiLevelType w:val="hybridMultilevel"/>
    <w:tmpl w:val="4BA8DC54"/>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4">
    <w:nsid w:val="767F286B"/>
    <w:multiLevelType w:val="hybridMultilevel"/>
    <w:tmpl w:val="AEA44B98"/>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5">
    <w:nsid w:val="772F187A"/>
    <w:multiLevelType w:val="hybridMultilevel"/>
    <w:tmpl w:val="F89C3F12"/>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6">
    <w:nsid w:val="79947477"/>
    <w:multiLevelType w:val="hybridMultilevel"/>
    <w:tmpl w:val="B0DC9A7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7">
    <w:nsid w:val="7B316517"/>
    <w:multiLevelType w:val="hybridMultilevel"/>
    <w:tmpl w:val="FEB63F8A"/>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8">
    <w:nsid w:val="7BB06CB7"/>
    <w:multiLevelType w:val="hybridMultilevel"/>
    <w:tmpl w:val="CA64F5F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C10CF3"/>
    <w:rsid w:val="000D3FF1"/>
    <w:rsid w:val="00156245"/>
    <w:rsid w:val="00594BF5"/>
    <w:rsid w:val="00613515"/>
    <w:rsid w:val="00935C58"/>
    <w:rsid w:val="009C369B"/>
    <w:rsid w:val="00B909EF"/>
    <w:rsid w:val="00C10CF3"/>
    <w:rsid w:val="00C61E34"/>
    <w:rsid w:val="00E547A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CF3"/>
  </w:style>
  <w:style w:type="paragraph" w:styleId="Balk1">
    <w:name w:val="heading 1"/>
    <w:basedOn w:val="Normal"/>
    <w:next w:val="Normal"/>
    <w:link w:val="Balk1Char"/>
    <w:uiPriority w:val="9"/>
    <w:qFormat/>
    <w:rsid w:val="00C10C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C10C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10CF3"/>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C10C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10CF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1">
    <w:name w:val="toc 1"/>
    <w:basedOn w:val="Normal"/>
    <w:next w:val="Normal"/>
    <w:autoRedefine/>
    <w:uiPriority w:val="39"/>
    <w:semiHidden/>
    <w:unhideWhenUsed/>
    <w:qFormat/>
    <w:rsid w:val="00C10CF3"/>
    <w:pPr>
      <w:spacing w:after="100"/>
    </w:pPr>
  </w:style>
  <w:style w:type="paragraph" w:styleId="T2">
    <w:name w:val="toc 2"/>
    <w:basedOn w:val="Normal"/>
    <w:next w:val="Normal"/>
    <w:autoRedefine/>
    <w:uiPriority w:val="39"/>
    <w:semiHidden/>
    <w:unhideWhenUsed/>
    <w:qFormat/>
    <w:rsid w:val="00C10CF3"/>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C10CF3"/>
    <w:pPr>
      <w:spacing w:after="100"/>
      <w:ind w:left="440"/>
    </w:pPr>
    <w:rPr>
      <w:rFonts w:eastAsiaTheme="minorEastAsia"/>
      <w:lang w:eastAsia="tr-TR"/>
    </w:rPr>
  </w:style>
  <w:style w:type="paragraph" w:styleId="stbilgi">
    <w:name w:val="header"/>
    <w:basedOn w:val="Normal"/>
    <w:link w:val="stbilgiChar"/>
    <w:uiPriority w:val="99"/>
    <w:semiHidden/>
    <w:unhideWhenUsed/>
    <w:rsid w:val="00C10CF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10CF3"/>
  </w:style>
  <w:style w:type="paragraph" w:styleId="Altbilgi">
    <w:name w:val="footer"/>
    <w:basedOn w:val="Normal"/>
    <w:link w:val="AltbilgiChar"/>
    <w:uiPriority w:val="99"/>
    <w:semiHidden/>
    <w:unhideWhenUsed/>
    <w:rsid w:val="00C10CF3"/>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10CF3"/>
  </w:style>
  <w:style w:type="paragraph" w:styleId="BalonMetni">
    <w:name w:val="Balloon Text"/>
    <w:basedOn w:val="Normal"/>
    <w:link w:val="BalonMetniChar"/>
    <w:uiPriority w:val="99"/>
    <w:semiHidden/>
    <w:unhideWhenUsed/>
    <w:rsid w:val="00C10C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0CF3"/>
    <w:rPr>
      <w:rFonts w:ascii="Tahoma" w:hAnsi="Tahoma" w:cs="Tahoma"/>
      <w:sz w:val="16"/>
      <w:szCs w:val="16"/>
    </w:rPr>
  </w:style>
  <w:style w:type="character" w:customStyle="1" w:styleId="AralkYokChar">
    <w:name w:val="Aralık Yok Char"/>
    <w:basedOn w:val="VarsaylanParagrafYazTipi"/>
    <w:link w:val="AralkYok"/>
    <w:uiPriority w:val="1"/>
    <w:locked/>
    <w:rsid w:val="00C10CF3"/>
    <w:rPr>
      <w:rFonts w:ascii="Times New Roman" w:eastAsiaTheme="minorEastAsia" w:hAnsi="Times New Roman" w:cs="Times New Roman"/>
      <w:lang w:eastAsia="tr-TR"/>
    </w:rPr>
  </w:style>
  <w:style w:type="paragraph" w:customStyle="1" w:styleId="msonospacng">
    <w:name w:val="msonospacıng"/>
    <w:uiPriority w:val="1"/>
    <w:semiHidden/>
    <w:qFormat/>
    <w:rsid w:val="00C10CF3"/>
    <w:pPr>
      <w:spacing w:after="0" w:line="240" w:lineRule="auto"/>
    </w:pPr>
    <w:rPr>
      <w:rFonts w:eastAsiaTheme="minorEastAsia"/>
      <w:lang w:eastAsia="tr-TR"/>
    </w:rPr>
  </w:style>
  <w:style w:type="paragraph" w:customStyle="1" w:styleId="msolstparagraph">
    <w:name w:val="msolıstparagraph"/>
    <w:basedOn w:val="Normal"/>
    <w:uiPriority w:val="34"/>
    <w:semiHidden/>
    <w:qFormat/>
    <w:rsid w:val="00C10CF3"/>
    <w:pPr>
      <w:ind w:left="720"/>
      <w:contextualSpacing/>
    </w:pPr>
  </w:style>
  <w:style w:type="paragraph" w:customStyle="1" w:styleId="msotocheadng">
    <w:name w:val="msotocheadıng"/>
    <w:basedOn w:val="Balk1"/>
    <w:next w:val="Normal"/>
    <w:uiPriority w:val="39"/>
    <w:semiHidden/>
    <w:qFormat/>
    <w:rsid w:val="00C10CF3"/>
    <w:pPr>
      <w:outlineLvl w:val="9"/>
    </w:pPr>
    <w:rPr>
      <w:lang w:eastAsia="tr-TR"/>
    </w:rPr>
  </w:style>
  <w:style w:type="paragraph" w:customStyle="1" w:styleId="Default">
    <w:name w:val="Default"/>
    <w:uiPriority w:val="99"/>
    <w:semiHidden/>
    <w:rsid w:val="00C10CF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d-4z65zz66zl57z75zyiz66zfr2fz87zwz89znujbz88zvpz78zz68zqz75zxz80zqz73zz72z5vuwarz76zz74z7z84zz84zz89zf5z70zz84z">
    <w:name w:val="author-d-4z65zz66zl57z75zyiz66zfr2fz87zwz89znujbz88zvpz78zz68zqz75zxz80zqz73zz72z5vuwarz76zz74z7z84zz84zz89zf5z70zz84z"/>
    <w:basedOn w:val="VarsaylanParagrafYazTipi"/>
    <w:rsid w:val="00C10CF3"/>
  </w:style>
  <w:style w:type="character" w:customStyle="1" w:styleId="glossarylink">
    <w:name w:val="glossarylink"/>
    <w:basedOn w:val="VarsaylanParagrafYazTipi"/>
    <w:rsid w:val="00C10CF3"/>
  </w:style>
  <w:style w:type="paragraph" w:styleId="AralkYok">
    <w:name w:val="No Spacing"/>
    <w:link w:val="AralkYokChar"/>
    <w:uiPriority w:val="1"/>
    <w:qFormat/>
    <w:rsid w:val="00C10CF3"/>
    <w:pPr>
      <w:spacing w:after="0" w:line="240" w:lineRule="auto"/>
    </w:pPr>
    <w:rPr>
      <w:rFonts w:ascii="Times New Roman" w:eastAsiaTheme="minorEastAsia" w:hAnsi="Times New Roman" w:cs="Times New Roman"/>
      <w:lang w:eastAsia="tr-TR"/>
    </w:rPr>
  </w:style>
  <w:style w:type="table" w:styleId="TabloKlavuzu">
    <w:name w:val="Table Grid"/>
    <w:basedOn w:val="NormalTablo"/>
    <w:uiPriority w:val="59"/>
    <w:rsid w:val="00C10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C10CF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671567087">
      <w:bodyDiv w:val="1"/>
      <w:marLeft w:val="0"/>
      <w:marRight w:val="0"/>
      <w:marTop w:val="0"/>
      <w:marBottom w:val="0"/>
      <w:divBdr>
        <w:top w:val="none" w:sz="0" w:space="0" w:color="auto"/>
        <w:left w:val="none" w:sz="0" w:space="0" w:color="auto"/>
        <w:bottom w:val="none" w:sz="0" w:space="0" w:color="auto"/>
        <w:right w:val="none" w:sz="0" w:space="0" w:color="auto"/>
      </w:divBdr>
    </w:div>
    <w:div w:id="189041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diagramLayout" Target="diagrams/layout1.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07/relationships/diagramDrawing" Target="diagrams/drawing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package" Target="embeddings/Microsoft_Office_Word_Belgesi1.docx"/></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313280-363D-4CF1-BFAB-960DCAAA9F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tr-TR"/>
        </a:p>
      </dgm:t>
    </dgm:pt>
    <dgm:pt modelId="{D00B55ED-6EAC-4D46-AF6E-61737C3B280F}">
      <dgm:prSet phldrT="[Metin]" custT="1"/>
      <dgm:spPr/>
      <dgm:t>
        <a:bodyPr/>
        <a:lstStyle/>
        <a:p>
          <a:r>
            <a:rPr lang="tr-TR" sz="1200"/>
            <a:t>REKTÖR</a:t>
          </a:r>
        </a:p>
      </dgm:t>
    </dgm:pt>
    <dgm:pt modelId="{6448E7B0-02E2-481C-92E7-2F77BF494303}" type="parTrans" cxnId="{72C5C02D-A0F6-426A-A1A2-81C5D26700F3}">
      <dgm:prSet/>
      <dgm:spPr/>
      <dgm:t>
        <a:bodyPr/>
        <a:lstStyle/>
        <a:p>
          <a:endParaRPr lang="tr-TR"/>
        </a:p>
      </dgm:t>
    </dgm:pt>
    <dgm:pt modelId="{B31CEA48-D9C5-4A37-952A-E44093B66676}" type="sibTrans" cxnId="{72C5C02D-A0F6-426A-A1A2-81C5D26700F3}">
      <dgm:prSet/>
      <dgm:spPr/>
      <dgm:t>
        <a:bodyPr/>
        <a:lstStyle/>
        <a:p>
          <a:endParaRPr lang="tr-TR"/>
        </a:p>
      </dgm:t>
    </dgm:pt>
    <dgm:pt modelId="{4960AFFD-35B0-47A0-8D35-73B86834E429}">
      <dgm:prSet phldrT="[Metin]" custT="1"/>
      <dgm:spPr/>
      <dgm:t>
        <a:bodyPr/>
        <a:lstStyle/>
        <a:p>
          <a:r>
            <a:rPr lang="tr-TR" sz="1200"/>
            <a:t>REKTÖR YARDIMCISI</a:t>
          </a:r>
        </a:p>
      </dgm:t>
    </dgm:pt>
    <dgm:pt modelId="{0F49500A-5DFA-4747-9437-616F3C61D30D}" type="parTrans" cxnId="{65D61D34-8DAA-4053-B330-8BF0CD5BCF27}">
      <dgm:prSet/>
      <dgm:spPr/>
      <dgm:t>
        <a:bodyPr/>
        <a:lstStyle/>
        <a:p>
          <a:endParaRPr lang="tr-TR"/>
        </a:p>
      </dgm:t>
    </dgm:pt>
    <dgm:pt modelId="{650C60B8-6EE4-4408-A569-D7CDA92FA18C}" type="sibTrans" cxnId="{65D61D34-8DAA-4053-B330-8BF0CD5BCF27}">
      <dgm:prSet/>
      <dgm:spPr/>
      <dgm:t>
        <a:bodyPr/>
        <a:lstStyle/>
        <a:p>
          <a:endParaRPr lang="tr-TR"/>
        </a:p>
      </dgm:t>
    </dgm:pt>
    <dgm:pt modelId="{C79F7056-C991-47B5-9B19-39587F60C263}">
      <dgm:prSet phldrT="[Metin]" custT="1"/>
      <dgm:spPr/>
      <dgm:t>
        <a:bodyPr/>
        <a:lstStyle/>
        <a:p>
          <a:r>
            <a:rPr lang="tr-TR" sz="1200"/>
            <a:t>MERKEZ MÜDÜRÜ</a:t>
          </a:r>
        </a:p>
      </dgm:t>
    </dgm:pt>
    <dgm:pt modelId="{3BAFEEA1-C9E8-4BC6-96D2-56AEA0D862F1}" type="parTrans" cxnId="{D319BA34-9E9A-4E77-BE9D-BF477C4E4B24}">
      <dgm:prSet/>
      <dgm:spPr/>
      <dgm:t>
        <a:bodyPr/>
        <a:lstStyle/>
        <a:p>
          <a:endParaRPr lang="tr-TR"/>
        </a:p>
      </dgm:t>
    </dgm:pt>
    <dgm:pt modelId="{785F1D15-7184-4BA3-BA87-C69E4D46977B}" type="sibTrans" cxnId="{D319BA34-9E9A-4E77-BE9D-BF477C4E4B24}">
      <dgm:prSet/>
      <dgm:spPr/>
      <dgm:t>
        <a:bodyPr/>
        <a:lstStyle/>
        <a:p>
          <a:endParaRPr lang="tr-TR"/>
        </a:p>
      </dgm:t>
    </dgm:pt>
    <dgm:pt modelId="{232F41C6-9E55-44FC-84DB-DCFF9000714E}">
      <dgm:prSet custT="1"/>
      <dgm:spPr/>
      <dgm:t>
        <a:bodyPr/>
        <a:lstStyle/>
        <a:p>
          <a:r>
            <a:rPr lang="tr-TR" sz="1200"/>
            <a:t>İDARİ PERSONEL</a:t>
          </a:r>
        </a:p>
      </dgm:t>
    </dgm:pt>
    <dgm:pt modelId="{AFF080E3-3052-47D1-ACF3-F580A840F0C4}" type="parTrans" cxnId="{473F9996-9D19-48AA-AE93-52CBA6636451}">
      <dgm:prSet/>
      <dgm:spPr/>
      <dgm:t>
        <a:bodyPr/>
        <a:lstStyle/>
        <a:p>
          <a:endParaRPr lang="tr-TR"/>
        </a:p>
      </dgm:t>
    </dgm:pt>
    <dgm:pt modelId="{C491E385-9548-47F8-8D49-EA4D3CA430F6}" type="sibTrans" cxnId="{473F9996-9D19-48AA-AE93-52CBA6636451}">
      <dgm:prSet/>
      <dgm:spPr/>
      <dgm:t>
        <a:bodyPr/>
        <a:lstStyle/>
        <a:p>
          <a:endParaRPr lang="tr-TR"/>
        </a:p>
      </dgm:t>
    </dgm:pt>
    <dgm:pt modelId="{31BFDA6B-CF0C-4D21-878E-7379AE2A4ACE}" type="pres">
      <dgm:prSet presAssocID="{ED313280-363D-4CF1-BFAB-960DCAAA9FFE}" presName="hierChild1" presStyleCnt="0">
        <dgm:presLayoutVars>
          <dgm:chPref val="1"/>
          <dgm:dir/>
          <dgm:animOne val="branch"/>
          <dgm:animLvl val="lvl"/>
          <dgm:resizeHandles/>
        </dgm:presLayoutVars>
      </dgm:prSet>
      <dgm:spPr/>
      <dgm:t>
        <a:bodyPr/>
        <a:lstStyle/>
        <a:p>
          <a:endParaRPr lang="tr-TR"/>
        </a:p>
      </dgm:t>
    </dgm:pt>
    <dgm:pt modelId="{7C1F3C04-8767-45BA-9A29-BE7E54F8F57A}" type="pres">
      <dgm:prSet presAssocID="{D00B55ED-6EAC-4D46-AF6E-61737C3B280F}" presName="hierRoot1" presStyleCnt="0"/>
      <dgm:spPr/>
      <dgm:t>
        <a:bodyPr/>
        <a:lstStyle/>
        <a:p>
          <a:endParaRPr lang="tr-TR"/>
        </a:p>
      </dgm:t>
    </dgm:pt>
    <dgm:pt modelId="{87065715-0F5B-420E-8697-7C1A20D8A00C}" type="pres">
      <dgm:prSet presAssocID="{D00B55ED-6EAC-4D46-AF6E-61737C3B280F}" presName="composite" presStyleCnt="0"/>
      <dgm:spPr/>
      <dgm:t>
        <a:bodyPr/>
        <a:lstStyle/>
        <a:p>
          <a:endParaRPr lang="tr-TR"/>
        </a:p>
      </dgm:t>
    </dgm:pt>
    <dgm:pt modelId="{465ADE0A-3B04-433A-9E38-2D3C42B6B0FF}" type="pres">
      <dgm:prSet presAssocID="{D00B55ED-6EAC-4D46-AF6E-61737C3B280F}" presName="background" presStyleLbl="node0" presStyleIdx="0" presStyleCnt="1"/>
      <dgm:spPr/>
      <dgm:t>
        <a:bodyPr/>
        <a:lstStyle/>
        <a:p>
          <a:endParaRPr lang="tr-TR"/>
        </a:p>
      </dgm:t>
    </dgm:pt>
    <dgm:pt modelId="{2E8A3FEF-2957-4D18-AA5C-5C978CE4BC6D}" type="pres">
      <dgm:prSet presAssocID="{D00B55ED-6EAC-4D46-AF6E-61737C3B280F}" presName="text" presStyleLbl="fgAcc0" presStyleIdx="0" presStyleCnt="1" custLinFactNeighborX="4634" custLinFactNeighborY="-1756">
        <dgm:presLayoutVars>
          <dgm:chPref val="3"/>
        </dgm:presLayoutVars>
      </dgm:prSet>
      <dgm:spPr/>
      <dgm:t>
        <a:bodyPr/>
        <a:lstStyle/>
        <a:p>
          <a:endParaRPr lang="tr-TR"/>
        </a:p>
      </dgm:t>
    </dgm:pt>
    <dgm:pt modelId="{CD9E4248-1B86-49B6-8E7D-B1AAF1F64975}" type="pres">
      <dgm:prSet presAssocID="{D00B55ED-6EAC-4D46-AF6E-61737C3B280F}" presName="hierChild2" presStyleCnt="0"/>
      <dgm:spPr/>
      <dgm:t>
        <a:bodyPr/>
        <a:lstStyle/>
        <a:p>
          <a:endParaRPr lang="tr-TR"/>
        </a:p>
      </dgm:t>
    </dgm:pt>
    <dgm:pt modelId="{D5B07694-AD6A-4943-900B-CEAADDAFE250}" type="pres">
      <dgm:prSet presAssocID="{0F49500A-5DFA-4747-9437-616F3C61D30D}" presName="Name10" presStyleLbl="parChTrans1D2" presStyleIdx="0" presStyleCnt="1"/>
      <dgm:spPr/>
      <dgm:t>
        <a:bodyPr/>
        <a:lstStyle/>
        <a:p>
          <a:endParaRPr lang="tr-TR"/>
        </a:p>
      </dgm:t>
    </dgm:pt>
    <dgm:pt modelId="{351CB5D0-BEC4-4BA0-B375-6EA606D5B19A}" type="pres">
      <dgm:prSet presAssocID="{4960AFFD-35B0-47A0-8D35-73B86834E429}" presName="hierRoot2" presStyleCnt="0"/>
      <dgm:spPr/>
      <dgm:t>
        <a:bodyPr/>
        <a:lstStyle/>
        <a:p>
          <a:endParaRPr lang="tr-TR"/>
        </a:p>
      </dgm:t>
    </dgm:pt>
    <dgm:pt modelId="{D78A1387-4D5B-408E-B0EF-BB5854703EA0}" type="pres">
      <dgm:prSet presAssocID="{4960AFFD-35B0-47A0-8D35-73B86834E429}" presName="composite2" presStyleCnt="0"/>
      <dgm:spPr/>
      <dgm:t>
        <a:bodyPr/>
        <a:lstStyle/>
        <a:p>
          <a:endParaRPr lang="tr-TR"/>
        </a:p>
      </dgm:t>
    </dgm:pt>
    <dgm:pt modelId="{69E19E3B-50D3-42D0-853C-E7C7EAC61CB9}" type="pres">
      <dgm:prSet presAssocID="{4960AFFD-35B0-47A0-8D35-73B86834E429}" presName="background2" presStyleLbl="node2" presStyleIdx="0" presStyleCnt="1"/>
      <dgm:spPr/>
      <dgm:t>
        <a:bodyPr/>
        <a:lstStyle/>
        <a:p>
          <a:endParaRPr lang="tr-TR"/>
        </a:p>
      </dgm:t>
    </dgm:pt>
    <dgm:pt modelId="{FAF66299-3005-4EEB-8D6A-44447F488D3D}" type="pres">
      <dgm:prSet presAssocID="{4960AFFD-35B0-47A0-8D35-73B86834E429}" presName="text2" presStyleLbl="fgAcc2" presStyleIdx="0" presStyleCnt="1">
        <dgm:presLayoutVars>
          <dgm:chPref val="3"/>
        </dgm:presLayoutVars>
      </dgm:prSet>
      <dgm:spPr/>
      <dgm:t>
        <a:bodyPr/>
        <a:lstStyle/>
        <a:p>
          <a:endParaRPr lang="tr-TR"/>
        </a:p>
      </dgm:t>
    </dgm:pt>
    <dgm:pt modelId="{6948E713-12C6-46E2-944F-E7245F56889A}" type="pres">
      <dgm:prSet presAssocID="{4960AFFD-35B0-47A0-8D35-73B86834E429}" presName="hierChild3" presStyleCnt="0"/>
      <dgm:spPr/>
      <dgm:t>
        <a:bodyPr/>
        <a:lstStyle/>
        <a:p>
          <a:endParaRPr lang="tr-TR"/>
        </a:p>
      </dgm:t>
    </dgm:pt>
    <dgm:pt modelId="{29B336A7-8787-4514-85C8-0C19003A944D}" type="pres">
      <dgm:prSet presAssocID="{3BAFEEA1-C9E8-4BC6-96D2-56AEA0D862F1}" presName="Name17" presStyleLbl="parChTrans1D3" presStyleIdx="0" presStyleCnt="1"/>
      <dgm:spPr/>
      <dgm:t>
        <a:bodyPr/>
        <a:lstStyle/>
        <a:p>
          <a:endParaRPr lang="tr-TR"/>
        </a:p>
      </dgm:t>
    </dgm:pt>
    <dgm:pt modelId="{24BC2C33-3C79-480C-8348-21E52BCF28A3}" type="pres">
      <dgm:prSet presAssocID="{C79F7056-C991-47B5-9B19-39587F60C263}" presName="hierRoot3" presStyleCnt="0"/>
      <dgm:spPr/>
      <dgm:t>
        <a:bodyPr/>
        <a:lstStyle/>
        <a:p>
          <a:endParaRPr lang="tr-TR"/>
        </a:p>
      </dgm:t>
    </dgm:pt>
    <dgm:pt modelId="{7DD25A7F-77B1-48E8-964D-23014F720A07}" type="pres">
      <dgm:prSet presAssocID="{C79F7056-C991-47B5-9B19-39587F60C263}" presName="composite3" presStyleCnt="0"/>
      <dgm:spPr/>
      <dgm:t>
        <a:bodyPr/>
        <a:lstStyle/>
        <a:p>
          <a:endParaRPr lang="tr-TR"/>
        </a:p>
      </dgm:t>
    </dgm:pt>
    <dgm:pt modelId="{DFECE81F-2673-4DB4-AD03-36690570BB09}" type="pres">
      <dgm:prSet presAssocID="{C79F7056-C991-47B5-9B19-39587F60C263}" presName="background3" presStyleLbl="node3" presStyleIdx="0" presStyleCnt="1"/>
      <dgm:spPr/>
      <dgm:t>
        <a:bodyPr/>
        <a:lstStyle/>
        <a:p>
          <a:endParaRPr lang="tr-TR"/>
        </a:p>
      </dgm:t>
    </dgm:pt>
    <dgm:pt modelId="{BD0E64F2-64F7-4D6E-85E8-1993F858A578}" type="pres">
      <dgm:prSet presAssocID="{C79F7056-C991-47B5-9B19-39587F60C263}" presName="text3" presStyleLbl="fgAcc3" presStyleIdx="0" presStyleCnt="1">
        <dgm:presLayoutVars>
          <dgm:chPref val="3"/>
        </dgm:presLayoutVars>
      </dgm:prSet>
      <dgm:spPr/>
      <dgm:t>
        <a:bodyPr/>
        <a:lstStyle/>
        <a:p>
          <a:endParaRPr lang="tr-TR"/>
        </a:p>
      </dgm:t>
    </dgm:pt>
    <dgm:pt modelId="{6D465F3B-DF0A-411D-888E-C79737B75C41}" type="pres">
      <dgm:prSet presAssocID="{C79F7056-C991-47B5-9B19-39587F60C263}" presName="hierChild4" presStyleCnt="0"/>
      <dgm:spPr/>
      <dgm:t>
        <a:bodyPr/>
        <a:lstStyle/>
        <a:p>
          <a:endParaRPr lang="tr-TR"/>
        </a:p>
      </dgm:t>
    </dgm:pt>
    <dgm:pt modelId="{72244918-05D5-43E3-8A0B-D042E22DB961}" type="pres">
      <dgm:prSet presAssocID="{AFF080E3-3052-47D1-ACF3-F580A840F0C4}" presName="Name23" presStyleLbl="parChTrans1D4" presStyleIdx="0" presStyleCnt="1"/>
      <dgm:spPr/>
      <dgm:t>
        <a:bodyPr/>
        <a:lstStyle/>
        <a:p>
          <a:endParaRPr lang="tr-TR"/>
        </a:p>
      </dgm:t>
    </dgm:pt>
    <dgm:pt modelId="{877AEF28-8574-4379-9252-D57C8C436D18}" type="pres">
      <dgm:prSet presAssocID="{232F41C6-9E55-44FC-84DB-DCFF9000714E}" presName="hierRoot4" presStyleCnt="0"/>
      <dgm:spPr/>
      <dgm:t>
        <a:bodyPr/>
        <a:lstStyle/>
        <a:p>
          <a:endParaRPr lang="tr-TR"/>
        </a:p>
      </dgm:t>
    </dgm:pt>
    <dgm:pt modelId="{21E3CE88-F73C-4F59-8B81-7E8EB94F0309}" type="pres">
      <dgm:prSet presAssocID="{232F41C6-9E55-44FC-84DB-DCFF9000714E}" presName="composite4" presStyleCnt="0"/>
      <dgm:spPr/>
      <dgm:t>
        <a:bodyPr/>
        <a:lstStyle/>
        <a:p>
          <a:endParaRPr lang="tr-TR"/>
        </a:p>
      </dgm:t>
    </dgm:pt>
    <dgm:pt modelId="{C99B3559-47FF-4CF9-89B8-977F5F288B04}" type="pres">
      <dgm:prSet presAssocID="{232F41C6-9E55-44FC-84DB-DCFF9000714E}" presName="background4" presStyleLbl="node4" presStyleIdx="0" presStyleCnt="1"/>
      <dgm:spPr/>
      <dgm:t>
        <a:bodyPr/>
        <a:lstStyle/>
        <a:p>
          <a:endParaRPr lang="tr-TR"/>
        </a:p>
      </dgm:t>
    </dgm:pt>
    <dgm:pt modelId="{9C0555BB-9A86-443F-BEBD-77C673376A87}" type="pres">
      <dgm:prSet presAssocID="{232F41C6-9E55-44FC-84DB-DCFF9000714E}" presName="text4" presStyleLbl="fgAcc4" presStyleIdx="0" presStyleCnt="1">
        <dgm:presLayoutVars>
          <dgm:chPref val="3"/>
        </dgm:presLayoutVars>
      </dgm:prSet>
      <dgm:spPr/>
      <dgm:t>
        <a:bodyPr/>
        <a:lstStyle/>
        <a:p>
          <a:endParaRPr lang="tr-TR"/>
        </a:p>
      </dgm:t>
    </dgm:pt>
    <dgm:pt modelId="{A962C57F-F8D2-40CD-9C94-746E239F8634}" type="pres">
      <dgm:prSet presAssocID="{232F41C6-9E55-44FC-84DB-DCFF9000714E}" presName="hierChild5" presStyleCnt="0"/>
      <dgm:spPr/>
      <dgm:t>
        <a:bodyPr/>
        <a:lstStyle/>
        <a:p>
          <a:endParaRPr lang="tr-TR"/>
        </a:p>
      </dgm:t>
    </dgm:pt>
  </dgm:ptLst>
  <dgm:cxnLst>
    <dgm:cxn modelId="{0203EC0F-A9F9-4556-8472-BBB6B8DA9DF0}" type="presOf" srcId="{232F41C6-9E55-44FC-84DB-DCFF9000714E}" destId="{9C0555BB-9A86-443F-BEBD-77C673376A87}" srcOrd="0" destOrd="0" presId="urn:microsoft.com/office/officeart/2005/8/layout/hierarchy1"/>
    <dgm:cxn modelId="{06BDD5C6-AE7B-4DB6-85D9-70CB8473E96C}" type="presOf" srcId="{C79F7056-C991-47B5-9B19-39587F60C263}" destId="{BD0E64F2-64F7-4D6E-85E8-1993F858A578}" srcOrd="0" destOrd="0" presId="urn:microsoft.com/office/officeart/2005/8/layout/hierarchy1"/>
    <dgm:cxn modelId="{473F9996-9D19-48AA-AE93-52CBA6636451}" srcId="{C79F7056-C991-47B5-9B19-39587F60C263}" destId="{232F41C6-9E55-44FC-84DB-DCFF9000714E}" srcOrd="0" destOrd="0" parTransId="{AFF080E3-3052-47D1-ACF3-F580A840F0C4}" sibTransId="{C491E385-9548-47F8-8D49-EA4D3CA430F6}"/>
    <dgm:cxn modelId="{43369FC3-0A69-45A6-8B4B-0B8481ECAC3F}" type="presOf" srcId="{3BAFEEA1-C9E8-4BC6-96D2-56AEA0D862F1}" destId="{29B336A7-8787-4514-85C8-0C19003A944D}" srcOrd="0" destOrd="0" presId="urn:microsoft.com/office/officeart/2005/8/layout/hierarchy1"/>
    <dgm:cxn modelId="{F5F78D52-D1C2-4829-AB02-C2B5D8C944AE}" type="presOf" srcId="{4960AFFD-35B0-47A0-8D35-73B86834E429}" destId="{FAF66299-3005-4EEB-8D6A-44447F488D3D}" srcOrd="0" destOrd="0" presId="urn:microsoft.com/office/officeart/2005/8/layout/hierarchy1"/>
    <dgm:cxn modelId="{E206A992-0A4F-4E73-9796-32F88ED1ED45}" type="presOf" srcId="{AFF080E3-3052-47D1-ACF3-F580A840F0C4}" destId="{72244918-05D5-43E3-8A0B-D042E22DB961}" srcOrd="0" destOrd="0" presId="urn:microsoft.com/office/officeart/2005/8/layout/hierarchy1"/>
    <dgm:cxn modelId="{A6A16AB1-9ED8-4CF5-BBED-771BFABBFC00}" type="presOf" srcId="{ED313280-363D-4CF1-BFAB-960DCAAA9FFE}" destId="{31BFDA6B-CF0C-4D21-878E-7379AE2A4ACE}" srcOrd="0" destOrd="0" presId="urn:microsoft.com/office/officeart/2005/8/layout/hierarchy1"/>
    <dgm:cxn modelId="{65D61D34-8DAA-4053-B330-8BF0CD5BCF27}" srcId="{D00B55ED-6EAC-4D46-AF6E-61737C3B280F}" destId="{4960AFFD-35B0-47A0-8D35-73B86834E429}" srcOrd="0" destOrd="0" parTransId="{0F49500A-5DFA-4747-9437-616F3C61D30D}" sibTransId="{650C60B8-6EE4-4408-A569-D7CDA92FA18C}"/>
    <dgm:cxn modelId="{524D41D3-B294-4C6F-8DA9-17BEF3490AE7}" type="presOf" srcId="{D00B55ED-6EAC-4D46-AF6E-61737C3B280F}" destId="{2E8A3FEF-2957-4D18-AA5C-5C978CE4BC6D}" srcOrd="0" destOrd="0" presId="urn:microsoft.com/office/officeart/2005/8/layout/hierarchy1"/>
    <dgm:cxn modelId="{320F5C5D-2308-4AEE-898E-67EE4B079E4D}" type="presOf" srcId="{0F49500A-5DFA-4747-9437-616F3C61D30D}" destId="{D5B07694-AD6A-4943-900B-CEAADDAFE250}" srcOrd="0" destOrd="0" presId="urn:microsoft.com/office/officeart/2005/8/layout/hierarchy1"/>
    <dgm:cxn modelId="{72C5C02D-A0F6-426A-A1A2-81C5D26700F3}" srcId="{ED313280-363D-4CF1-BFAB-960DCAAA9FFE}" destId="{D00B55ED-6EAC-4D46-AF6E-61737C3B280F}" srcOrd="0" destOrd="0" parTransId="{6448E7B0-02E2-481C-92E7-2F77BF494303}" sibTransId="{B31CEA48-D9C5-4A37-952A-E44093B66676}"/>
    <dgm:cxn modelId="{D319BA34-9E9A-4E77-BE9D-BF477C4E4B24}" srcId="{4960AFFD-35B0-47A0-8D35-73B86834E429}" destId="{C79F7056-C991-47B5-9B19-39587F60C263}" srcOrd="0" destOrd="0" parTransId="{3BAFEEA1-C9E8-4BC6-96D2-56AEA0D862F1}" sibTransId="{785F1D15-7184-4BA3-BA87-C69E4D46977B}"/>
    <dgm:cxn modelId="{C242F22E-C5EA-4D68-88B6-4C52D73DD6FD}" type="presParOf" srcId="{31BFDA6B-CF0C-4D21-878E-7379AE2A4ACE}" destId="{7C1F3C04-8767-45BA-9A29-BE7E54F8F57A}" srcOrd="0" destOrd="0" presId="urn:microsoft.com/office/officeart/2005/8/layout/hierarchy1"/>
    <dgm:cxn modelId="{4E3C903C-4B08-4706-9D64-6A33906387FB}" type="presParOf" srcId="{7C1F3C04-8767-45BA-9A29-BE7E54F8F57A}" destId="{87065715-0F5B-420E-8697-7C1A20D8A00C}" srcOrd="0" destOrd="0" presId="urn:microsoft.com/office/officeart/2005/8/layout/hierarchy1"/>
    <dgm:cxn modelId="{998C3AF8-AAC5-40BE-8FD3-03CAF4AB4CE4}" type="presParOf" srcId="{87065715-0F5B-420E-8697-7C1A20D8A00C}" destId="{465ADE0A-3B04-433A-9E38-2D3C42B6B0FF}" srcOrd="0" destOrd="0" presId="urn:microsoft.com/office/officeart/2005/8/layout/hierarchy1"/>
    <dgm:cxn modelId="{0C1C6021-D175-4A65-BDB6-64BB9A50F3B1}" type="presParOf" srcId="{87065715-0F5B-420E-8697-7C1A20D8A00C}" destId="{2E8A3FEF-2957-4D18-AA5C-5C978CE4BC6D}" srcOrd="1" destOrd="0" presId="urn:microsoft.com/office/officeart/2005/8/layout/hierarchy1"/>
    <dgm:cxn modelId="{237F7127-65DA-4637-890E-BC93038F10BA}" type="presParOf" srcId="{7C1F3C04-8767-45BA-9A29-BE7E54F8F57A}" destId="{CD9E4248-1B86-49B6-8E7D-B1AAF1F64975}" srcOrd="1" destOrd="0" presId="urn:microsoft.com/office/officeart/2005/8/layout/hierarchy1"/>
    <dgm:cxn modelId="{032049AC-8C1F-4CDD-87BA-821B4A058316}" type="presParOf" srcId="{CD9E4248-1B86-49B6-8E7D-B1AAF1F64975}" destId="{D5B07694-AD6A-4943-900B-CEAADDAFE250}" srcOrd="0" destOrd="0" presId="urn:microsoft.com/office/officeart/2005/8/layout/hierarchy1"/>
    <dgm:cxn modelId="{9B717397-8536-4B29-BB5C-A42BFE6F6357}" type="presParOf" srcId="{CD9E4248-1B86-49B6-8E7D-B1AAF1F64975}" destId="{351CB5D0-BEC4-4BA0-B375-6EA606D5B19A}" srcOrd="1" destOrd="0" presId="urn:microsoft.com/office/officeart/2005/8/layout/hierarchy1"/>
    <dgm:cxn modelId="{D8EBBE98-CB7D-4517-9E91-787AD5235448}" type="presParOf" srcId="{351CB5D0-BEC4-4BA0-B375-6EA606D5B19A}" destId="{D78A1387-4D5B-408E-B0EF-BB5854703EA0}" srcOrd="0" destOrd="0" presId="urn:microsoft.com/office/officeart/2005/8/layout/hierarchy1"/>
    <dgm:cxn modelId="{15882668-4A8B-4CB1-872E-C4EB1C45A5B1}" type="presParOf" srcId="{D78A1387-4D5B-408E-B0EF-BB5854703EA0}" destId="{69E19E3B-50D3-42D0-853C-E7C7EAC61CB9}" srcOrd="0" destOrd="0" presId="urn:microsoft.com/office/officeart/2005/8/layout/hierarchy1"/>
    <dgm:cxn modelId="{05306EA7-A757-4D87-8E26-5916FCE3FF47}" type="presParOf" srcId="{D78A1387-4D5B-408E-B0EF-BB5854703EA0}" destId="{FAF66299-3005-4EEB-8D6A-44447F488D3D}" srcOrd="1" destOrd="0" presId="urn:microsoft.com/office/officeart/2005/8/layout/hierarchy1"/>
    <dgm:cxn modelId="{7E203460-2E8A-41D9-A33D-13D2B7234DB7}" type="presParOf" srcId="{351CB5D0-BEC4-4BA0-B375-6EA606D5B19A}" destId="{6948E713-12C6-46E2-944F-E7245F56889A}" srcOrd="1" destOrd="0" presId="urn:microsoft.com/office/officeart/2005/8/layout/hierarchy1"/>
    <dgm:cxn modelId="{4F8BFBBB-BE23-40BB-841A-E5A3AA359AAC}" type="presParOf" srcId="{6948E713-12C6-46E2-944F-E7245F56889A}" destId="{29B336A7-8787-4514-85C8-0C19003A944D}" srcOrd="0" destOrd="0" presId="urn:microsoft.com/office/officeart/2005/8/layout/hierarchy1"/>
    <dgm:cxn modelId="{283BC590-8E6E-46A8-9EAA-20368C62FB2E}" type="presParOf" srcId="{6948E713-12C6-46E2-944F-E7245F56889A}" destId="{24BC2C33-3C79-480C-8348-21E52BCF28A3}" srcOrd="1" destOrd="0" presId="urn:microsoft.com/office/officeart/2005/8/layout/hierarchy1"/>
    <dgm:cxn modelId="{8E3F9F05-BA5C-46AF-8CA5-BC84F36A7CFA}" type="presParOf" srcId="{24BC2C33-3C79-480C-8348-21E52BCF28A3}" destId="{7DD25A7F-77B1-48E8-964D-23014F720A07}" srcOrd="0" destOrd="0" presId="urn:microsoft.com/office/officeart/2005/8/layout/hierarchy1"/>
    <dgm:cxn modelId="{7C56C006-E7F2-48D0-94AE-A0A56F2FCBA5}" type="presParOf" srcId="{7DD25A7F-77B1-48E8-964D-23014F720A07}" destId="{DFECE81F-2673-4DB4-AD03-36690570BB09}" srcOrd="0" destOrd="0" presId="urn:microsoft.com/office/officeart/2005/8/layout/hierarchy1"/>
    <dgm:cxn modelId="{00B73511-147D-45E8-AAD8-29CF38811501}" type="presParOf" srcId="{7DD25A7F-77B1-48E8-964D-23014F720A07}" destId="{BD0E64F2-64F7-4D6E-85E8-1993F858A578}" srcOrd="1" destOrd="0" presId="urn:microsoft.com/office/officeart/2005/8/layout/hierarchy1"/>
    <dgm:cxn modelId="{1B217B9B-2D61-4D20-B586-7611887D38EB}" type="presParOf" srcId="{24BC2C33-3C79-480C-8348-21E52BCF28A3}" destId="{6D465F3B-DF0A-411D-888E-C79737B75C41}" srcOrd="1" destOrd="0" presId="urn:microsoft.com/office/officeart/2005/8/layout/hierarchy1"/>
    <dgm:cxn modelId="{68A60AC1-CAB4-4E40-851E-8D55084AA7F3}" type="presParOf" srcId="{6D465F3B-DF0A-411D-888E-C79737B75C41}" destId="{72244918-05D5-43E3-8A0B-D042E22DB961}" srcOrd="0" destOrd="0" presId="urn:microsoft.com/office/officeart/2005/8/layout/hierarchy1"/>
    <dgm:cxn modelId="{98EFE955-1AF0-44FA-B7C3-A986C9A09F6B}" type="presParOf" srcId="{6D465F3B-DF0A-411D-888E-C79737B75C41}" destId="{877AEF28-8574-4379-9252-D57C8C436D18}" srcOrd="1" destOrd="0" presId="urn:microsoft.com/office/officeart/2005/8/layout/hierarchy1"/>
    <dgm:cxn modelId="{81E19F9C-B3A2-4E6C-9C12-07E6A579E186}" type="presParOf" srcId="{877AEF28-8574-4379-9252-D57C8C436D18}" destId="{21E3CE88-F73C-4F59-8B81-7E8EB94F0309}" srcOrd="0" destOrd="0" presId="urn:microsoft.com/office/officeart/2005/8/layout/hierarchy1"/>
    <dgm:cxn modelId="{A5655CA1-939E-471D-A980-C826CDDBF7EB}" type="presParOf" srcId="{21E3CE88-F73C-4F59-8B81-7E8EB94F0309}" destId="{C99B3559-47FF-4CF9-89B8-977F5F288B04}" srcOrd="0" destOrd="0" presId="urn:microsoft.com/office/officeart/2005/8/layout/hierarchy1"/>
    <dgm:cxn modelId="{CF767569-69BE-4A75-97B0-E4130B8EAC92}" type="presParOf" srcId="{21E3CE88-F73C-4F59-8B81-7E8EB94F0309}" destId="{9C0555BB-9A86-443F-BEBD-77C673376A87}" srcOrd="1" destOrd="0" presId="urn:microsoft.com/office/officeart/2005/8/layout/hierarchy1"/>
    <dgm:cxn modelId="{F5A33E69-1DC7-41DE-BA2E-53E7BD485BA2}" type="presParOf" srcId="{877AEF28-8574-4379-9252-D57C8C436D18}" destId="{A962C57F-F8D2-40CD-9C94-746E239F8634}" srcOrd="1" destOrd="0" presId="urn:microsoft.com/office/officeart/2005/8/layout/hierarchy1"/>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244918-05D5-43E3-8A0B-D042E22DB961}">
      <dsp:nvSpPr>
        <dsp:cNvPr id="0" name=""/>
        <dsp:cNvSpPr/>
      </dsp:nvSpPr>
      <dsp:spPr>
        <a:xfrm>
          <a:off x="2655273" y="4509601"/>
          <a:ext cx="91440" cy="527087"/>
        </a:xfrm>
        <a:custGeom>
          <a:avLst/>
          <a:gdLst/>
          <a:ahLst/>
          <a:cxnLst/>
          <a:rect l="0" t="0" r="0" b="0"/>
          <a:pathLst>
            <a:path>
              <a:moveTo>
                <a:pt x="45720" y="0"/>
              </a:moveTo>
              <a:lnTo>
                <a:pt x="45720" y="5270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336A7-8787-4514-85C8-0C19003A944D}">
      <dsp:nvSpPr>
        <dsp:cNvPr id="0" name=""/>
        <dsp:cNvSpPr/>
      </dsp:nvSpPr>
      <dsp:spPr>
        <a:xfrm>
          <a:off x="2655273" y="2831680"/>
          <a:ext cx="91440" cy="527087"/>
        </a:xfrm>
        <a:custGeom>
          <a:avLst/>
          <a:gdLst/>
          <a:ahLst/>
          <a:cxnLst/>
          <a:rect l="0" t="0" r="0" b="0"/>
          <a:pathLst>
            <a:path>
              <a:moveTo>
                <a:pt x="45720" y="0"/>
              </a:moveTo>
              <a:lnTo>
                <a:pt x="45720" y="5270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B07694-AD6A-4943-900B-CEAADDAFE250}">
      <dsp:nvSpPr>
        <dsp:cNvPr id="0" name=""/>
        <dsp:cNvSpPr/>
      </dsp:nvSpPr>
      <dsp:spPr>
        <a:xfrm>
          <a:off x="2655273" y="1133550"/>
          <a:ext cx="91440" cy="547296"/>
        </a:xfrm>
        <a:custGeom>
          <a:avLst/>
          <a:gdLst/>
          <a:ahLst/>
          <a:cxnLst/>
          <a:rect l="0" t="0" r="0" b="0"/>
          <a:pathLst>
            <a:path>
              <a:moveTo>
                <a:pt x="129703" y="0"/>
              </a:moveTo>
              <a:lnTo>
                <a:pt x="129703" y="379403"/>
              </a:lnTo>
              <a:lnTo>
                <a:pt x="45720" y="379403"/>
              </a:lnTo>
              <a:lnTo>
                <a:pt x="45720" y="5472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5ADE0A-3B04-433A-9E38-2D3C42B6B0FF}">
      <dsp:nvSpPr>
        <dsp:cNvPr id="0" name=""/>
        <dsp:cNvSpPr/>
      </dsp:nvSpPr>
      <dsp:spPr>
        <a:xfrm>
          <a:off x="1878809" y="-17283"/>
          <a:ext cx="1812336" cy="115083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E8A3FEF-2957-4D18-AA5C-5C978CE4BC6D}">
      <dsp:nvSpPr>
        <dsp:cNvPr id="0" name=""/>
        <dsp:cNvSpPr/>
      </dsp:nvSpPr>
      <dsp:spPr>
        <a:xfrm>
          <a:off x="2080179" y="174018"/>
          <a:ext cx="1812336" cy="11508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REKTÖR</a:t>
          </a:r>
        </a:p>
      </dsp:txBody>
      <dsp:txXfrm>
        <a:off x="2080179" y="174018"/>
        <a:ext cx="1812336" cy="1150833"/>
      </dsp:txXfrm>
    </dsp:sp>
    <dsp:sp modelId="{69E19E3B-50D3-42D0-853C-E7C7EAC61CB9}">
      <dsp:nvSpPr>
        <dsp:cNvPr id="0" name=""/>
        <dsp:cNvSpPr/>
      </dsp:nvSpPr>
      <dsp:spPr>
        <a:xfrm>
          <a:off x="1794825" y="1680846"/>
          <a:ext cx="1812336" cy="115083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AF66299-3005-4EEB-8D6A-44447F488D3D}">
      <dsp:nvSpPr>
        <dsp:cNvPr id="0" name=""/>
        <dsp:cNvSpPr/>
      </dsp:nvSpPr>
      <dsp:spPr>
        <a:xfrm>
          <a:off x="1996196" y="1872148"/>
          <a:ext cx="1812336" cy="11508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REKTÖR YARDIMCISI</a:t>
          </a:r>
        </a:p>
      </dsp:txBody>
      <dsp:txXfrm>
        <a:off x="1996196" y="1872148"/>
        <a:ext cx="1812336" cy="1150833"/>
      </dsp:txXfrm>
    </dsp:sp>
    <dsp:sp modelId="{DFECE81F-2673-4DB4-AD03-36690570BB09}">
      <dsp:nvSpPr>
        <dsp:cNvPr id="0" name=""/>
        <dsp:cNvSpPr/>
      </dsp:nvSpPr>
      <dsp:spPr>
        <a:xfrm>
          <a:off x="1794825" y="3358767"/>
          <a:ext cx="1812336" cy="115083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D0E64F2-64F7-4D6E-85E8-1993F858A578}">
      <dsp:nvSpPr>
        <dsp:cNvPr id="0" name=""/>
        <dsp:cNvSpPr/>
      </dsp:nvSpPr>
      <dsp:spPr>
        <a:xfrm>
          <a:off x="1996196" y="3550069"/>
          <a:ext cx="1812336" cy="11508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MERKEZ MÜDÜRÜ</a:t>
          </a:r>
        </a:p>
      </dsp:txBody>
      <dsp:txXfrm>
        <a:off x="1996196" y="3550069"/>
        <a:ext cx="1812336" cy="1150833"/>
      </dsp:txXfrm>
    </dsp:sp>
    <dsp:sp modelId="{C99B3559-47FF-4CF9-89B8-977F5F288B04}">
      <dsp:nvSpPr>
        <dsp:cNvPr id="0" name=""/>
        <dsp:cNvSpPr/>
      </dsp:nvSpPr>
      <dsp:spPr>
        <a:xfrm>
          <a:off x="1794825" y="5036688"/>
          <a:ext cx="1812336" cy="115083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C0555BB-9A86-443F-BEBD-77C673376A87}">
      <dsp:nvSpPr>
        <dsp:cNvPr id="0" name=""/>
        <dsp:cNvSpPr/>
      </dsp:nvSpPr>
      <dsp:spPr>
        <a:xfrm>
          <a:off x="1996196" y="5227991"/>
          <a:ext cx="1812336" cy="11508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İDARİ PERSONEL</a:t>
          </a:r>
        </a:p>
      </dsp:txBody>
      <dsp:txXfrm>
        <a:off x="1996196" y="5227991"/>
        <a:ext cx="1812336" cy="11508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423E3-9936-4364-8D0D-5AA18D86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80</Pages>
  <Words>11670</Words>
  <Characters>66524</Characters>
  <Application>Microsoft Office Word</Application>
  <DocSecurity>0</DocSecurity>
  <Lines>554</Lines>
  <Paragraphs>156</Paragraphs>
  <ScaleCrop>false</ScaleCrop>
  <Company/>
  <LinksUpToDate>false</LinksUpToDate>
  <CharactersWithSpaces>78038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c:creator>
  <cp:lastModifiedBy>el</cp:lastModifiedBy>
  <cp:revision>5</cp:revision>
  <dcterms:created xsi:type="dcterms:W3CDTF">2018-07-19T12:41:00Z</dcterms:created>
  <dcterms:modified xsi:type="dcterms:W3CDTF">2018-07-19T13:00:00Z</dcterms:modified>
</cp:coreProperties>
</file>